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46" w:rsidRDefault="00B85446" w:rsidP="00B85446">
      <w:pPr>
        <w:jc w:val="center"/>
      </w:pP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495425" cy="1600200"/>
            <wp:effectExtent l="19050" t="0" r="9525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446" w:rsidRDefault="00B85446" w:rsidP="00B85446">
      <w:pPr>
        <w:tabs>
          <w:tab w:val="left" w:pos="2340"/>
        </w:tabs>
        <w:spacing w:before="600"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p w:rsidR="00B85446" w:rsidRDefault="00B85446" w:rsidP="00B854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БОЛЬШЕСОЛДАТСКОГО РАЙОНА КУРСКОЙ ОБЛАСТИ</w:t>
      </w:r>
    </w:p>
    <w:p w:rsidR="00B85446" w:rsidRDefault="00B85446" w:rsidP="00B854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5446" w:rsidRDefault="00B85446" w:rsidP="00B854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174"/>
        <w:gridCol w:w="540"/>
        <w:gridCol w:w="1080"/>
      </w:tblGrid>
      <w:tr w:rsidR="00B85446" w:rsidTr="00B85446">
        <w:trPr>
          <w:cantSplit/>
          <w:trHeight w:hRule="exact" w:val="28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5446" w:rsidRDefault="00B854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5446" w:rsidRDefault="00486CD5" w:rsidP="0048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B8544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85446">
              <w:rPr>
                <w:rFonts w:ascii="Times New Roman" w:hAnsi="Times New Roman" w:cs="Times New Roman"/>
                <w:b/>
                <w:sz w:val="28"/>
                <w:szCs w:val="28"/>
              </w:rPr>
              <w:t>.2016г.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446" w:rsidRDefault="00B854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5446" w:rsidRDefault="00FE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487</w:t>
            </w:r>
          </w:p>
        </w:tc>
      </w:tr>
      <w:tr w:rsidR="00B85446" w:rsidTr="00B85446">
        <w:trPr>
          <w:trHeight w:val="227"/>
        </w:trPr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85446" w:rsidRDefault="00B854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307850, Курская область, с. Большое Солдатское</w:t>
            </w:r>
          </w:p>
        </w:tc>
      </w:tr>
    </w:tbl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Управляющему делами</w:t>
      </w: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Администрации Курской области</w:t>
      </w: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А.Т.Стрелкову                                                                                                                         </w:t>
      </w:r>
    </w:p>
    <w:p w:rsidR="00B85446" w:rsidRDefault="00B85446" w:rsidP="00B85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46" w:rsidRDefault="00B85446" w:rsidP="00B85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46" w:rsidRDefault="00B85446" w:rsidP="00B8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Анатолий Тимофеевич!</w:t>
      </w:r>
    </w:p>
    <w:p w:rsidR="00B85446" w:rsidRDefault="00B85446" w:rsidP="00B8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 Большесолдатского района направляет анализ работы с обращениями граждан в Администрации и сельсоветах Большесолдатского района,  сведения о количестве обращений и запросов, информацию о характере и результатах рассмотрения обращений граждан и сведения об обращениях граждан по типу автора, поступивших  в Администрацию Большесолдатского района и муниципальные образования в  </w:t>
      </w:r>
      <w:r w:rsidR="00486C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-м квартале 201</w:t>
      </w:r>
      <w:r w:rsidR="00486CD5">
        <w:rPr>
          <w:rFonts w:ascii="Times New Roman" w:hAnsi="Times New Roman" w:cs="Times New Roman"/>
          <w:sz w:val="28"/>
          <w:szCs w:val="28"/>
        </w:rPr>
        <w:t>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486CD5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Приложение: на 5</w:t>
      </w:r>
      <w:r w:rsidR="00B85446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Большесолдатского района                                               В.П.Зайцев</w:t>
      </w: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Исп.Божедомова П.Г.</w:t>
      </w: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тел.8(471)36 2-12-23</w:t>
      </w:r>
    </w:p>
    <w:p w:rsidR="00B85446" w:rsidRDefault="00B85446" w:rsidP="00B85446">
      <w:pPr>
        <w:spacing w:after="0" w:line="240" w:lineRule="auto"/>
        <w:jc w:val="right"/>
        <w:rPr>
          <w:sz w:val="28"/>
          <w:szCs w:val="28"/>
        </w:rPr>
      </w:pPr>
    </w:p>
    <w:p w:rsidR="00B85446" w:rsidRDefault="00B85446" w:rsidP="00B8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Анализ</w:t>
      </w:r>
    </w:p>
    <w:p w:rsidR="00B85446" w:rsidRDefault="00B85446" w:rsidP="00B8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письменных и устных  обращений граждан, поступивших в</w:t>
      </w:r>
    </w:p>
    <w:p w:rsidR="00B85446" w:rsidRDefault="00B85446" w:rsidP="00B8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Администрацию  и муниципальные образования </w:t>
      </w:r>
    </w:p>
    <w:p w:rsidR="00B85446" w:rsidRDefault="00B85446" w:rsidP="00B8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Большесолдатского района  за 1-й квартал 2016 года</w:t>
      </w:r>
    </w:p>
    <w:p w:rsidR="00B85446" w:rsidRDefault="00B85446" w:rsidP="00B8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За  1-й квартал 2016 года  в Администрацию Большесолдатского района  и муниципальные образования поступило 1074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граждан, что на 3,0% больше, чем  за 4-й квартал  2015 года (1041),  из  них:</w:t>
      </w: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61 </w:t>
      </w:r>
      <w:r>
        <w:rPr>
          <w:rFonts w:ascii="Times New Roman" w:hAnsi="Times New Roman" w:cs="Times New Roman"/>
          <w:sz w:val="28"/>
          <w:szCs w:val="28"/>
        </w:rPr>
        <w:t>– в Администрацию Большесолдатского района , что на 24,5% больше, чем  за  4-й квартал 2015 года  (46)</w:t>
      </w: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1013</w:t>
      </w: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1,0 % больше, чем за 4-й квартал 2015 года   (995)</w:t>
      </w: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Из 61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обращения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Большесолдатского района поступило  письменных 25, устных 36.  </w:t>
      </w:r>
    </w:p>
    <w:p w:rsidR="007C19A1" w:rsidRDefault="007C19A1" w:rsidP="007C1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A1" w:rsidRDefault="007C19A1" w:rsidP="007C1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поступили из: </w:t>
      </w:r>
    </w:p>
    <w:p w:rsidR="007C19A1" w:rsidRDefault="007C19A1" w:rsidP="007C1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Администрации Президента РФ – 5, </w:t>
      </w:r>
    </w:p>
    <w:p w:rsidR="00B85446" w:rsidRDefault="00415210" w:rsidP="007C1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другие – 20</w:t>
      </w: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86CD5" w:rsidRDefault="00486CD5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Личный 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района  осуществлялся как на   плановой,  так и внеплановой основе.      </w:t>
      </w:r>
    </w:p>
    <w:p w:rsidR="00B85446" w:rsidRDefault="00B85446" w:rsidP="00B85446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Прием граждан по личным вопросам проводился руководящим составом Администрации района согласно графику, ежемесячно утвержденному   распоряжением Администрации  Большесолдатского района.</w:t>
      </w:r>
    </w:p>
    <w:p w:rsidR="00B85446" w:rsidRDefault="00B85446" w:rsidP="00B85446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Население  Большесолдатского района  информировалось  о личном и выездном  приемах граждан через средства  массовой информации, а также на информационном стенде. В фойе Администрации района вывешивался график приема.</w:t>
      </w:r>
    </w:p>
    <w:p w:rsidR="00B85446" w:rsidRDefault="00B85446" w:rsidP="00B85446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территории района проводятся выездные приемы граждан.  За  1-й квартал 2016 года поступило 6  обращений граждан.      </w:t>
      </w:r>
    </w:p>
    <w:p w:rsidR="00B85446" w:rsidRDefault="00B85446" w:rsidP="00B85446">
      <w:pPr>
        <w:tabs>
          <w:tab w:val="left" w:pos="9354"/>
          <w:tab w:val="left" w:pos="9519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Непосредственно Главой района  рассмотрено   8  обращений жителей района, поступивших на личном приеме граждан.</w:t>
      </w:r>
    </w:p>
    <w:p w:rsidR="007C19A1" w:rsidRDefault="007C19A1" w:rsidP="007C19A1">
      <w:pPr>
        <w:tabs>
          <w:tab w:val="left" w:pos="9354"/>
          <w:tab w:val="left" w:pos="9519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 с обращениями граждан в Администрации Большесолдатского района определена Порядком организации работы с обращениями граждан в Администрации Большесолдатского района Курской области, утвержденным постановлением Администрации Большесолдатского района Курской области 29.10.2014г. № 422.</w:t>
      </w:r>
    </w:p>
    <w:p w:rsidR="007C19A1" w:rsidRDefault="007C19A1" w:rsidP="00B85446">
      <w:pPr>
        <w:tabs>
          <w:tab w:val="left" w:pos="9354"/>
          <w:tab w:val="left" w:pos="9519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ind w:right="35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ind w:right="35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tabs>
          <w:tab w:val="left" w:pos="9354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5446" w:rsidRDefault="00B85446" w:rsidP="00B8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 характеру обращения, поступившие  на рассмотрение в Администрацию района, распределились следующим образом:</w:t>
      </w:r>
    </w:p>
    <w:p w:rsidR="00B85446" w:rsidRDefault="00B85446" w:rsidP="00B8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1821" w:rsidRDefault="00B31821" w:rsidP="00B8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1821" w:rsidRDefault="00B31821" w:rsidP="00B31821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 По вопросам  социальной сферы поступило также 26  обращений граждан. </w:t>
      </w:r>
    </w:p>
    <w:p w:rsidR="00B31821" w:rsidRDefault="00B31821" w:rsidP="00B31821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  Прежде всего, вопросы касались трудоустройства,  социальной защиты молодежи, детей, материальной помощи многодетным и малоимущим семьям, семейных проблем и др.</w:t>
      </w:r>
    </w:p>
    <w:p w:rsidR="00B31821" w:rsidRDefault="00B31821" w:rsidP="00B31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31821" w:rsidRDefault="00B31821" w:rsidP="00B8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5446" w:rsidRDefault="00B85446" w:rsidP="00B8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вопросам  </w:t>
      </w:r>
      <w:r w:rsidR="00B31821">
        <w:rPr>
          <w:rFonts w:ascii="Times New Roman" w:hAnsi="Times New Roman" w:cs="Times New Roman"/>
          <w:sz w:val="28"/>
          <w:szCs w:val="28"/>
        </w:rPr>
        <w:t>экономики поступило 21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318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основном они касались водоснабжения, цен на сельскохозяйственную технику, сортовые семена, строительства и реконструкции дорог с твердым покрытием, торговли продовольственными товарами первой необходимости и др.</w:t>
      </w:r>
    </w:p>
    <w:p w:rsidR="00B85446" w:rsidRDefault="00B85446" w:rsidP="00B8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5446" w:rsidRDefault="00B85446" w:rsidP="00B31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</w:t>
      </w: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 </w:t>
      </w: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Вопросы жилищно-коммунальной сферы нашли свое отражение в 1</w:t>
      </w:r>
      <w:r w:rsidR="00B318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обращениях. Касались они  улучшения жилищных условий, оплате жилищно-коммунальных услуг, правовых основ рынка и др.   </w:t>
      </w: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   </w:t>
      </w:r>
    </w:p>
    <w:p w:rsidR="00B85446" w:rsidRDefault="00B85446" w:rsidP="00B85446">
      <w:pPr>
        <w:spacing w:after="0" w:line="240" w:lineRule="auto"/>
        <w:ind w:right="355" w:firstLine="540"/>
        <w:jc w:val="both"/>
        <w:rPr>
          <w:rFonts w:ascii="Times New Roman" w:hAnsi="Times New Roman" w:cs="Times New Roman"/>
          <w:color w:val="003366"/>
          <w:sz w:val="28"/>
          <w:szCs w:val="28"/>
        </w:rPr>
      </w:pPr>
    </w:p>
    <w:p w:rsidR="00B85446" w:rsidRDefault="00B85446" w:rsidP="00B85446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рассмотрения обращений граждан </w:t>
      </w:r>
    </w:p>
    <w:p w:rsidR="00B85446" w:rsidRDefault="00B85446" w:rsidP="00B85446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Администрации района следующие:</w:t>
      </w:r>
    </w:p>
    <w:p w:rsidR="00B85446" w:rsidRDefault="00B85446" w:rsidP="00B85446">
      <w:pPr>
        <w:tabs>
          <w:tab w:val="left" w:pos="8280"/>
        </w:tabs>
        <w:spacing w:after="0" w:line="240" w:lineRule="auto"/>
        <w:ind w:right="35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761"/>
        <w:gridCol w:w="1368"/>
        <w:gridCol w:w="2166"/>
        <w:gridCol w:w="1767"/>
        <w:gridCol w:w="1368"/>
        <w:gridCol w:w="1390"/>
      </w:tblGrid>
      <w:tr w:rsidR="00B85446" w:rsidTr="00B85446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обращений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46" w:rsidRDefault="00B8544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5446" w:rsidRDefault="00B85446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 граждан</w:t>
            </w:r>
          </w:p>
        </w:tc>
      </w:tr>
      <w:tr w:rsidR="00B85446" w:rsidTr="00B85446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46" w:rsidRDefault="00B854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46" w:rsidRDefault="00B854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1152"/>
                <w:tab w:val="left" w:pos="8280"/>
              </w:tabs>
              <w:spacing w:line="240" w:lineRule="auto"/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1174"/>
                <w:tab w:val="left" w:pos="82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B85446" w:rsidTr="00B85446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Письменные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31821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4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31821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31821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4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31821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446" w:rsidTr="00B85446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Устные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31821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31821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31821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5446" w:rsidTr="00B85446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31821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31821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31821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31821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4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85446" w:rsidRDefault="00B85446" w:rsidP="00B85446">
      <w:pPr>
        <w:spacing w:after="0" w:line="240" w:lineRule="auto"/>
        <w:ind w:left="720"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85446" w:rsidRDefault="00B85446" w:rsidP="00B85446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Проанализировав отчеты администраций муниципальных образований Большесолдатского района об организации  работы с обращениями граждан за </w:t>
      </w:r>
      <w:r w:rsidR="00B318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-й квартал  201</w:t>
      </w:r>
      <w:r w:rsidR="00B318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установлено, что  в администрации сельсоветов  поступило </w:t>
      </w:r>
      <w:r w:rsidR="00B31821">
        <w:rPr>
          <w:rFonts w:ascii="Times New Roman" w:hAnsi="Times New Roman" w:cs="Times New Roman"/>
          <w:sz w:val="28"/>
          <w:szCs w:val="28"/>
        </w:rPr>
        <w:t>1013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граждан, из них </w:t>
      </w:r>
      <w:r w:rsidR="00B31821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8</w:t>
      </w:r>
      <w:r w:rsidR="00B31821">
        <w:rPr>
          <w:rFonts w:ascii="Times New Roman" w:hAnsi="Times New Roman" w:cs="Times New Roman"/>
          <w:sz w:val="28"/>
          <w:szCs w:val="28"/>
        </w:rPr>
        <w:t xml:space="preserve"> устных обращения, что на 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18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больше, чем за  </w:t>
      </w:r>
      <w:r w:rsidR="00B318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-й квартал 2015 года (8</w:t>
      </w:r>
      <w:r w:rsidR="00B31821">
        <w:rPr>
          <w:rFonts w:ascii="Times New Roman" w:hAnsi="Times New Roman" w:cs="Times New Roman"/>
          <w:sz w:val="28"/>
          <w:szCs w:val="28"/>
        </w:rPr>
        <w:t>98) и 85</w:t>
      </w:r>
      <w:r>
        <w:rPr>
          <w:rFonts w:ascii="Times New Roman" w:hAnsi="Times New Roman" w:cs="Times New Roman"/>
          <w:sz w:val="28"/>
          <w:szCs w:val="28"/>
        </w:rPr>
        <w:t xml:space="preserve">  письменных, что на </w:t>
      </w:r>
      <w:r w:rsidR="00B31821">
        <w:rPr>
          <w:rFonts w:ascii="Times New Roman" w:hAnsi="Times New Roman" w:cs="Times New Roman"/>
          <w:sz w:val="28"/>
          <w:szCs w:val="28"/>
        </w:rPr>
        <w:t>12,3</w:t>
      </w:r>
      <w:r>
        <w:rPr>
          <w:rFonts w:ascii="Times New Roman" w:hAnsi="Times New Roman" w:cs="Times New Roman"/>
          <w:sz w:val="28"/>
          <w:szCs w:val="28"/>
        </w:rPr>
        <w:t xml:space="preserve"> %  </w:t>
      </w:r>
      <w:r w:rsidR="00B31821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 xml:space="preserve">ьше, чем за </w:t>
      </w:r>
      <w:r w:rsidR="00B318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-й квартал 2015 года (</w:t>
      </w:r>
      <w:r w:rsidR="00B31821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5446" w:rsidRDefault="00B85446" w:rsidP="00B85446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5446" w:rsidRDefault="00B85446" w:rsidP="00B85446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Наибольшее  количество обращений граждан  принято в администрациях сельсоветов: </w:t>
      </w:r>
      <w:r w:rsidR="007C19A1">
        <w:rPr>
          <w:rFonts w:ascii="Times New Roman" w:hAnsi="Times New Roman" w:cs="Times New Roman"/>
          <w:sz w:val="28"/>
          <w:szCs w:val="28"/>
        </w:rPr>
        <w:t xml:space="preserve">Волоконского – 343, Любостанского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7C19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Любимовского – 1</w:t>
      </w:r>
      <w:r w:rsidR="007C19A1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. В то же время наименьшее количество обращений граждан зарегистрировано в администрациях сельсоветов: Сторожевском – 2</w:t>
      </w:r>
      <w:r w:rsidR="007C19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Нижнегридинском – </w:t>
      </w:r>
      <w:r w:rsidR="007C19A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B85446" w:rsidRDefault="00B85446" w:rsidP="00B85446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B85446" w:rsidRDefault="00B85446" w:rsidP="00B85446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B85446" w:rsidRDefault="00B85446" w:rsidP="00B85446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рассмотрения обращений граждан  </w:t>
      </w:r>
    </w:p>
    <w:p w:rsidR="00B85446" w:rsidRDefault="00B85446" w:rsidP="00B85446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муниципальным образованиям следующие:</w:t>
      </w:r>
    </w:p>
    <w:p w:rsidR="00B85446" w:rsidRDefault="00B85446" w:rsidP="00B85446">
      <w:pPr>
        <w:tabs>
          <w:tab w:val="left" w:pos="8280"/>
        </w:tabs>
        <w:spacing w:after="0" w:line="240" w:lineRule="auto"/>
        <w:ind w:right="35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160"/>
        <w:gridCol w:w="1197"/>
        <w:gridCol w:w="2052"/>
        <w:gridCol w:w="1710"/>
        <w:gridCol w:w="1425"/>
        <w:gridCol w:w="1276"/>
      </w:tblGrid>
      <w:tr w:rsidR="00B85446" w:rsidTr="00B85446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обращений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46" w:rsidRDefault="00B854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446" w:rsidRDefault="00B85446">
            <w:pPr>
              <w:tabs>
                <w:tab w:val="left" w:pos="8280"/>
              </w:tabs>
              <w:spacing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 граждан</w:t>
            </w:r>
          </w:p>
        </w:tc>
      </w:tr>
      <w:tr w:rsidR="00B85446" w:rsidTr="00B85446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46" w:rsidRDefault="00B854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46" w:rsidRDefault="00B854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ind w:right="-2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Решено положительно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1494"/>
                <w:tab w:val="left" w:pos="8280"/>
              </w:tabs>
              <w:spacing w:line="240" w:lineRule="auto"/>
              <w:ind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Разъяснено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1060"/>
                <w:tab w:val="left" w:pos="8280"/>
              </w:tabs>
              <w:spacing w:line="240" w:lineRule="auto"/>
              <w:ind w:right="-1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конт-</w:t>
            </w:r>
          </w:p>
          <w:p w:rsidR="00B85446" w:rsidRDefault="00B85446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роле</w:t>
            </w:r>
          </w:p>
        </w:tc>
      </w:tr>
      <w:tr w:rsidR="00B85446" w:rsidTr="00B854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7C19A1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7C19A1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7C19A1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5446" w:rsidTr="00B854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7C19A1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7C19A1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7C19A1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5446" w:rsidTr="00B854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703444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7C19A1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7C19A1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46" w:rsidRDefault="00B85446">
            <w:pPr>
              <w:tabs>
                <w:tab w:val="left" w:pos="8280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3444" w:rsidRDefault="00703444" w:rsidP="00B854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486CD5" w:rsidRDefault="00486CD5" w:rsidP="00B85446"/>
    <w:p w:rsidR="00B85446" w:rsidRDefault="00B85446" w:rsidP="00B854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B85446" w:rsidRDefault="00B85446" w:rsidP="00B854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количестве обращений и запросов, содержащихся в обращениях,</w:t>
      </w:r>
    </w:p>
    <w:p w:rsidR="00B85446" w:rsidRDefault="00B85446" w:rsidP="00B854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поступивших в муниципальный район «Большесолдатский район»</w:t>
      </w:r>
    </w:p>
    <w:p w:rsidR="00B85446" w:rsidRDefault="00486CD5" w:rsidP="00B854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1</w:t>
      </w:r>
      <w:r w:rsidR="00B85446">
        <w:rPr>
          <w:sz w:val="28"/>
          <w:szCs w:val="28"/>
        </w:rPr>
        <w:t>-й квартал 201</w:t>
      </w:r>
      <w:r>
        <w:rPr>
          <w:sz w:val="28"/>
          <w:szCs w:val="28"/>
        </w:rPr>
        <w:t>6</w:t>
      </w:r>
      <w:r w:rsidR="00B85446">
        <w:rPr>
          <w:sz w:val="28"/>
          <w:szCs w:val="28"/>
        </w:rPr>
        <w:t xml:space="preserve"> года</w:t>
      </w:r>
    </w:p>
    <w:p w:rsidR="00B85446" w:rsidRDefault="00B85446" w:rsidP="00B8544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267"/>
        <w:gridCol w:w="2268"/>
        <w:gridCol w:w="2605"/>
        <w:gridCol w:w="2606"/>
      </w:tblGrid>
      <w:tr w:rsidR="00B85446" w:rsidTr="00B854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46" w:rsidRDefault="00B85446">
            <w:pPr>
              <w:spacing w:line="240" w:lineRule="auto"/>
              <w:jc w:val="center"/>
            </w:pP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46" w:rsidRDefault="00B85446">
            <w:pPr>
              <w:spacing w:line="240" w:lineRule="auto"/>
              <w:jc w:val="center"/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center"/>
            </w:pPr>
            <w:r>
              <w:t>Количество обращений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center"/>
            </w:pPr>
            <w:r>
              <w:t>Количество вопросов в обращениях</w:t>
            </w:r>
          </w:p>
        </w:tc>
      </w:tr>
      <w:tr w:rsidR="00B85446" w:rsidTr="00B854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1.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 w:rsidP="00486CD5">
            <w:pPr>
              <w:spacing w:line="240" w:lineRule="auto"/>
              <w:jc w:val="both"/>
            </w:pPr>
            <w:r>
              <w:t>За предыдущий отчетный период (</w:t>
            </w:r>
            <w:r w:rsidR="00486CD5">
              <w:t>4</w:t>
            </w:r>
            <w:r>
              <w:t xml:space="preserve"> квартал 2015г.)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486CD5">
            <w:pPr>
              <w:spacing w:line="240" w:lineRule="auto"/>
              <w:jc w:val="center"/>
            </w:pPr>
            <w:r>
              <w:t>1041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center"/>
            </w:pPr>
            <w:r>
              <w:t>1</w:t>
            </w:r>
          </w:p>
        </w:tc>
      </w:tr>
      <w:tr w:rsidR="00B85446" w:rsidTr="00B854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Поступило обращений (всего)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46" w:rsidRDefault="00486CD5">
            <w:pPr>
              <w:spacing w:line="240" w:lineRule="auto"/>
              <w:jc w:val="center"/>
            </w:pPr>
            <w:r>
              <w:t>1074</w:t>
            </w:r>
          </w:p>
          <w:p w:rsidR="00B85446" w:rsidRDefault="00B85446">
            <w:pPr>
              <w:spacing w:line="240" w:lineRule="auto"/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center"/>
            </w:pPr>
            <w:r>
              <w:t>1</w:t>
            </w:r>
          </w:p>
        </w:tc>
      </w:tr>
      <w:tr w:rsidR="00B85446" w:rsidTr="00B854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в том числе письменных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46" w:rsidRDefault="00486CD5">
            <w:pPr>
              <w:spacing w:line="240" w:lineRule="auto"/>
              <w:jc w:val="center"/>
            </w:pPr>
            <w:r>
              <w:t>110</w:t>
            </w:r>
          </w:p>
          <w:p w:rsidR="00B85446" w:rsidRDefault="00B85446">
            <w:pPr>
              <w:spacing w:line="240" w:lineRule="auto"/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center"/>
            </w:pPr>
            <w:r>
              <w:t>1</w:t>
            </w:r>
          </w:p>
        </w:tc>
      </w:tr>
      <w:tr w:rsidR="00B85446" w:rsidTr="00B854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в том числе устных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46" w:rsidRDefault="00486CD5">
            <w:pPr>
              <w:spacing w:line="240" w:lineRule="auto"/>
              <w:jc w:val="center"/>
            </w:pPr>
            <w:r>
              <w:t>964</w:t>
            </w:r>
            <w:r w:rsidR="00B85446">
              <w:t xml:space="preserve">   </w:t>
            </w:r>
          </w:p>
          <w:p w:rsidR="00B85446" w:rsidRDefault="00B85446">
            <w:pPr>
              <w:spacing w:line="240" w:lineRule="auto"/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center"/>
            </w:pPr>
            <w:r>
              <w:t>1</w:t>
            </w:r>
          </w:p>
        </w:tc>
      </w:tr>
      <w:tr w:rsidR="00B85446" w:rsidTr="00B854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 xml:space="preserve">Рассмотрено на месте 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center"/>
            </w:pPr>
            <w:r>
              <w:t>10</w:t>
            </w:r>
            <w:r w:rsidR="00486CD5">
              <w:t>74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center"/>
            </w:pPr>
            <w:r>
              <w:t>1</w:t>
            </w:r>
          </w:p>
        </w:tc>
      </w:tr>
      <w:tr w:rsidR="00B85446" w:rsidTr="00B854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Направлено на рассмотрение (всего)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46" w:rsidRDefault="00B85446">
            <w:pPr>
              <w:spacing w:line="240" w:lineRule="auto"/>
              <w:jc w:val="center"/>
            </w:pPr>
            <w:r>
              <w:t>-</w:t>
            </w:r>
          </w:p>
          <w:p w:rsidR="00B85446" w:rsidRDefault="00B85446">
            <w:pPr>
              <w:spacing w:line="240" w:lineRule="auto"/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center"/>
            </w:pPr>
            <w:r>
              <w:t>-</w:t>
            </w:r>
          </w:p>
        </w:tc>
      </w:tr>
      <w:tr w:rsidR="00B85446" w:rsidTr="00B854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7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в том числе в территориальные органы федеральных органов исполнительной власти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center"/>
            </w:pPr>
            <w:r>
              <w:t>-</w:t>
            </w:r>
          </w:p>
        </w:tc>
      </w:tr>
      <w:tr w:rsidR="00B85446" w:rsidTr="00B854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8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в том числе в органы исполнительной власти субъектов Российской Федерации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center"/>
            </w:pPr>
            <w:r>
              <w:t>-</w:t>
            </w:r>
          </w:p>
        </w:tc>
      </w:tr>
      <w:tr w:rsidR="00B85446" w:rsidTr="00B854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9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в том числе в  иные государственные органы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46" w:rsidRDefault="00B85446">
            <w:pPr>
              <w:spacing w:line="240" w:lineRule="auto"/>
              <w:jc w:val="center"/>
            </w:pPr>
            <w:r>
              <w:t>-</w:t>
            </w:r>
          </w:p>
          <w:p w:rsidR="00B85446" w:rsidRDefault="00B85446">
            <w:pPr>
              <w:spacing w:line="240" w:lineRule="auto"/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center"/>
            </w:pPr>
            <w:r>
              <w:t>-</w:t>
            </w:r>
          </w:p>
        </w:tc>
      </w:tr>
      <w:tr w:rsidR="00B85446" w:rsidTr="00B854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в том числе в органы местного самоуправления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center"/>
            </w:pPr>
            <w:r>
              <w:t>-</w:t>
            </w:r>
          </w:p>
        </w:tc>
      </w:tr>
      <w:tr w:rsidR="00B85446" w:rsidTr="00B854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Результативность по рассмотренным и направленным по компетенции обращениям за отчетный период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поддержано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46" w:rsidRDefault="00486CD5">
            <w:pPr>
              <w:spacing w:line="240" w:lineRule="auto"/>
              <w:jc w:val="center"/>
            </w:pPr>
            <w:r>
              <w:t>126</w:t>
            </w:r>
          </w:p>
          <w:p w:rsidR="00B85446" w:rsidRDefault="00B85446">
            <w:pPr>
              <w:spacing w:line="240" w:lineRule="auto"/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center"/>
            </w:pPr>
            <w:r>
              <w:t>1</w:t>
            </w:r>
          </w:p>
        </w:tc>
      </w:tr>
      <w:tr w:rsidR="00B85446" w:rsidTr="00B854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446" w:rsidRDefault="00B85446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в том числе меры приняты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486CD5">
            <w:pPr>
              <w:spacing w:line="240" w:lineRule="auto"/>
              <w:jc w:val="center"/>
            </w:pPr>
            <w:r>
              <w:t>559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center"/>
            </w:pPr>
            <w:r>
              <w:t>1</w:t>
            </w:r>
          </w:p>
        </w:tc>
      </w:tr>
      <w:tr w:rsidR="00B85446" w:rsidTr="00B854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446" w:rsidRDefault="00B85446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разъяснено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46" w:rsidRDefault="00486CD5">
            <w:pPr>
              <w:spacing w:line="240" w:lineRule="auto"/>
              <w:jc w:val="center"/>
            </w:pPr>
            <w:r>
              <w:t>388</w:t>
            </w:r>
          </w:p>
          <w:p w:rsidR="00B85446" w:rsidRDefault="00B85446">
            <w:pPr>
              <w:spacing w:line="240" w:lineRule="auto"/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center"/>
            </w:pPr>
            <w:r>
              <w:t>1</w:t>
            </w:r>
          </w:p>
        </w:tc>
      </w:tr>
      <w:tr w:rsidR="00B85446" w:rsidTr="00B854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446" w:rsidRDefault="00B85446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не поддержано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46" w:rsidRDefault="00B85446">
            <w:pPr>
              <w:spacing w:line="240" w:lineRule="auto"/>
              <w:jc w:val="center"/>
            </w:pPr>
            <w:r>
              <w:t>-</w:t>
            </w:r>
          </w:p>
          <w:p w:rsidR="00B85446" w:rsidRDefault="00B85446">
            <w:pPr>
              <w:spacing w:line="240" w:lineRule="auto"/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center"/>
            </w:pPr>
            <w:r>
              <w:t>-</w:t>
            </w:r>
          </w:p>
        </w:tc>
      </w:tr>
      <w:tr w:rsidR="00B85446" w:rsidTr="00B854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both"/>
            </w:pPr>
            <w:r>
              <w:t>Находится на рассмотрении на 1 число месяца, следующего за отчетным периодом, поступивших в отчетном периоде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46" w:rsidRDefault="00486CD5">
            <w:pPr>
              <w:spacing w:line="240" w:lineRule="auto"/>
              <w:jc w:val="center"/>
            </w:pPr>
            <w:r>
              <w:t>1</w:t>
            </w:r>
          </w:p>
          <w:p w:rsidR="00B85446" w:rsidRDefault="00B85446">
            <w:pPr>
              <w:spacing w:line="240" w:lineRule="auto"/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46" w:rsidRDefault="00B85446">
            <w:pPr>
              <w:spacing w:line="240" w:lineRule="auto"/>
              <w:jc w:val="center"/>
            </w:pPr>
            <w:r>
              <w:t>-</w:t>
            </w:r>
          </w:p>
        </w:tc>
      </w:tr>
    </w:tbl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обращения</w:t>
      </w:r>
      <w:r w:rsidR="0048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граждан по типу автора </w:t>
      </w:r>
      <w:r w:rsidR="00486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 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6C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86C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</w:t>
      </w:r>
      <w:r w:rsidR="00486CD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bookmarkStart w:id="0" w:name="_GoBack"/>
      <w:bookmarkEnd w:id="0"/>
      <w:r w:rsidR="00486C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6"/>
        <w:gridCol w:w="4607"/>
      </w:tblGrid>
      <w:tr w:rsidR="00B85446" w:rsidTr="00B85446">
        <w:trPr>
          <w:tblHeader/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446" w:rsidRDefault="00B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446" w:rsidRDefault="00B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B85446" w:rsidTr="00B85446">
        <w:trPr>
          <w:tblHeader/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446" w:rsidRDefault="00B8544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446" w:rsidRDefault="00B8544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5446" w:rsidTr="00B85446">
        <w:trPr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446" w:rsidRDefault="00B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446" w:rsidRDefault="00B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B85446" w:rsidTr="00B85446">
        <w:trPr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446" w:rsidRDefault="00B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446" w:rsidRDefault="0048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5446" w:rsidTr="00B85446">
        <w:trPr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446" w:rsidRDefault="00B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446" w:rsidRDefault="00B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446" w:rsidTr="00B85446">
        <w:trPr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446" w:rsidRDefault="00B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446" w:rsidRDefault="0048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5446" w:rsidTr="00B85446">
        <w:trPr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446" w:rsidRDefault="00B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446" w:rsidRDefault="00B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B85446" w:rsidRDefault="00B85446" w:rsidP="00B8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Look w:val="04A0"/>
      </w:tblPr>
      <w:tblGrid>
        <w:gridCol w:w="3222"/>
        <w:gridCol w:w="5094"/>
        <w:gridCol w:w="81"/>
      </w:tblGrid>
      <w:tr w:rsidR="00B85446" w:rsidTr="00B854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5446" w:rsidRDefault="00B8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Look w:val="04A0"/>
            </w:tblPr>
            <w:tblGrid>
              <w:gridCol w:w="1473"/>
              <w:gridCol w:w="315"/>
            </w:tblGrid>
            <w:tr w:rsidR="00B8544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486CD5" w:rsidP="00486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B85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8544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8544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B85446" w:rsidRDefault="00B8544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5446" w:rsidRDefault="00B8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34" w:type="dxa"/>
              <w:tblCellSpacing w:w="15" w:type="dxa"/>
              <w:tblLook w:val="04A0"/>
            </w:tblPr>
            <w:tblGrid>
              <w:gridCol w:w="4599"/>
              <w:gridCol w:w="435"/>
            </w:tblGrid>
            <w:tr w:rsidR="00B85446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 w:rsidP="00486CD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86C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85446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486CD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B85446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85446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85446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85446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486CD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85446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85446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личное письмо                                                   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486CD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B85446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486CD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964</w:t>
                  </w:r>
                </w:p>
              </w:tc>
            </w:tr>
            <w:tr w:rsidR="00B85446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486CD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958</w:t>
                  </w:r>
                </w:p>
              </w:tc>
            </w:tr>
            <w:tr w:rsidR="00B85446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486CD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B85446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85446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85446" w:rsidRDefault="00B8544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85446" w:rsidRDefault="00B8544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5446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85446" w:rsidRDefault="00B8544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446" w:rsidRDefault="00B85446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B85446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85446" w:rsidRDefault="00B8544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85446" w:rsidRDefault="00B8544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85446" w:rsidRDefault="00B8544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446" w:rsidRDefault="00B8544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B85446" w:rsidRDefault="00B85446" w:rsidP="00B85446"/>
    <w:p w:rsidR="00B85446" w:rsidRDefault="00B85446" w:rsidP="00B85446"/>
    <w:p w:rsidR="00B85446" w:rsidRDefault="00B85446" w:rsidP="00B85446"/>
    <w:p w:rsidR="00B85446" w:rsidRDefault="00B85446" w:rsidP="00B85446">
      <w:pPr>
        <w:spacing w:before="29" w:after="0" w:line="240" w:lineRule="auto"/>
        <w:jc w:val="center"/>
      </w:pPr>
    </w:p>
    <w:p w:rsidR="00B85446" w:rsidRDefault="00B85446" w:rsidP="00B85446"/>
    <w:p w:rsidR="00B85446" w:rsidRDefault="00B85446" w:rsidP="00B85446"/>
    <w:p w:rsidR="00A07EE9" w:rsidRDefault="00A07EE9"/>
    <w:p w:rsidR="0076414A" w:rsidRDefault="0076414A"/>
    <w:p w:rsidR="0076414A" w:rsidRDefault="0076414A"/>
    <w:p w:rsidR="0076414A" w:rsidRDefault="0076414A"/>
    <w:p w:rsidR="0076414A" w:rsidRDefault="0076414A"/>
    <w:p w:rsidR="0076414A" w:rsidRDefault="0076414A"/>
    <w:p w:rsidR="0076414A" w:rsidRDefault="0076414A"/>
    <w:p w:rsidR="0076414A" w:rsidRDefault="0076414A"/>
    <w:p w:rsidR="0076414A" w:rsidRDefault="0076414A">
      <w:pPr>
        <w:sectPr w:rsidR="0076414A" w:rsidSect="00B8544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-1"/>
        <w:tblW w:w="145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5"/>
        <w:gridCol w:w="1712"/>
        <w:gridCol w:w="1304"/>
        <w:gridCol w:w="1146"/>
        <w:gridCol w:w="1607"/>
        <w:gridCol w:w="1653"/>
        <w:gridCol w:w="1525"/>
        <w:gridCol w:w="1333"/>
      </w:tblGrid>
      <w:tr w:rsidR="0076414A" w:rsidTr="0076414A">
        <w:trPr>
          <w:cnfStyle w:val="100000000000"/>
          <w:trHeight w:val="1687"/>
        </w:trPr>
        <w:tc>
          <w:tcPr>
            <w:cnfStyle w:val="001000000000"/>
            <w:tcW w:w="1456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76414A" w:rsidRDefault="0076414A">
            <w:pPr>
              <w:pStyle w:val="10"/>
              <w:keepNext/>
              <w:keepLines/>
              <w:shd w:val="clear" w:color="auto" w:fill="auto"/>
              <w:ind w:left="11766"/>
              <w:jc w:val="both"/>
              <w:rPr>
                <w:rFonts w:cstheme="minorBidi"/>
              </w:rPr>
            </w:pPr>
          </w:p>
          <w:p w:rsidR="0076414A" w:rsidRDefault="007641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Информация о характере и результатах рассмотрения  обращений граждан,                 </w:t>
            </w:r>
          </w:p>
          <w:p w:rsidR="0076414A" w:rsidRDefault="0076414A" w:rsidP="007641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поступивших в сельсоветы Большесолдатского района за 1 квартал 2016 года</w:t>
            </w:r>
          </w:p>
        </w:tc>
      </w:tr>
      <w:tr w:rsidR="0076414A" w:rsidTr="0076414A">
        <w:trPr>
          <w:cnfStyle w:val="000000100000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обращений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0000100000"/>
              <w:rPr>
                <w:rFonts w:cs="Times New Roman"/>
              </w:rPr>
            </w:pPr>
          </w:p>
        </w:tc>
      </w:tr>
      <w:tr w:rsidR="0076414A" w:rsidTr="0076414A">
        <w:trPr>
          <w:trHeight w:val="699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Государство общество, политика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сфера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Оборона, безопасность, законность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Жилищно-коммунальная сфера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вопросов в обращениях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обращений</w:t>
            </w:r>
          </w:p>
        </w:tc>
      </w:tr>
      <w:tr w:rsidR="0076414A" w:rsidTr="0076414A">
        <w:trPr>
          <w:cnfStyle w:val="000000100000"/>
          <w:cantSplit/>
          <w:trHeight w:val="265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Поступило обращений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A8593F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1013</w:t>
            </w:r>
          </w:p>
        </w:tc>
      </w:tr>
      <w:tr w:rsidR="0076414A" w:rsidTr="0076414A">
        <w:trPr>
          <w:trHeight w:val="325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оложено руководителю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8F1460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0937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0937F8">
            <w:pPr>
              <w:spacing w:line="240" w:lineRule="auto"/>
              <w:ind w:left="32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0937F8" w:rsidP="008F1460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0937F8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0937F8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A8593F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873</w:t>
            </w:r>
          </w:p>
        </w:tc>
      </w:tr>
      <w:tr w:rsidR="0076414A" w:rsidTr="0076414A">
        <w:trPr>
          <w:cnfStyle w:val="000000100000"/>
          <w:trHeight w:val="343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взято на контроль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00001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>
            <w:pPr>
              <w:spacing w:line="240" w:lineRule="auto"/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rPr>
          <w:trHeight w:val="325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1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рассмотрено с выездом на место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4D27A6">
            <w:pPr>
              <w:spacing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4D2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4D2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A859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</w:tr>
      <w:tr w:rsidR="0076414A" w:rsidTr="0076414A">
        <w:trPr>
          <w:cnfStyle w:val="000000100000"/>
          <w:trHeight w:val="373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рассмотрено коллегиально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rPr>
          <w:trHeight w:val="31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1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 решены положительно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A859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A8593F">
            <w:pPr>
              <w:spacing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A859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A859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4D2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A85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A859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668</w:t>
            </w:r>
          </w:p>
        </w:tc>
      </w:tr>
      <w:tr w:rsidR="0076414A" w:rsidTr="0076414A">
        <w:trPr>
          <w:cnfStyle w:val="000000100000"/>
          <w:trHeight w:val="527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меры приняты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1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даны разъяснения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A859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A8593F">
            <w:pPr>
              <w:spacing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A859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A859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A859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A859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212</w:t>
            </w:r>
          </w:p>
        </w:tc>
      </w:tr>
      <w:tr w:rsidR="0076414A" w:rsidTr="0076414A">
        <w:trPr>
          <w:cnfStyle w:val="000000100000"/>
          <w:trHeight w:val="91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отказано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00001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>
            <w:pPr>
              <w:spacing w:line="240" w:lineRule="auto"/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rPr>
          <w:trHeight w:val="601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1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1B0F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1B0F4D">
            <w:pPr>
              <w:spacing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1B0F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1B0F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1B0F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</w:tr>
      <w:tr w:rsidR="0076414A" w:rsidTr="0076414A">
        <w:trPr>
          <w:cnfStyle w:val="000000100000"/>
          <w:trHeight w:val="721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00001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>
            <w:pPr>
              <w:spacing w:line="240" w:lineRule="auto"/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00000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>
            <w:pPr>
              <w:spacing w:line="240" w:lineRule="auto"/>
              <w:ind w:left="16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rPr>
          <w:cnfStyle w:val="000000100000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00001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>
            <w:pPr>
              <w:spacing w:line="240" w:lineRule="auto"/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00000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>
            <w:pPr>
              <w:spacing w:line="240" w:lineRule="auto"/>
              <w:ind w:left="16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rPr>
          <w:cnfStyle w:val="000000100000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00001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>
            <w:pPr>
              <w:spacing w:line="240" w:lineRule="auto"/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rPr>
          <w:trHeight w:val="382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Находятся на рассмотрении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ind w:left="16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0000000000"/>
              <w:rPr>
                <w:rFonts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rPr>
          <w:cnfStyle w:val="000000100000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00001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>
            <w:pPr>
              <w:spacing w:line="240" w:lineRule="auto"/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rPr>
          <w:trHeight w:val="868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00000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>
            <w:pPr>
              <w:spacing w:line="240" w:lineRule="auto"/>
              <w:ind w:left="16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rPr>
          <w:cnfStyle w:val="000000100000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00001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>
            <w:pPr>
              <w:spacing w:line="240" w:lineRule="auto"/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00000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>
            <w:pPr>
              <w:spacing w:line="240" w:lineRule="auto"/>
              <w:ind w:left="32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rPr>
          <w:cnfStyle w:val="000000100000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00001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>
            <w:pPr>
              <w:spacing w:line="240" w:lineRule="auto"/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00000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>
            <w:pPr>
              <w:spacing w:line="240" w:lineRule="auto"/>
              <w:ind w:left="32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rPr>
          <w:cnfStyle w:val="000000100000"/>
          <w:trHeight w:val="323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низкая правовая грамотность граждан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00001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>
            <w:pPr>
              <w:spacing w:line="240" w:lineRule="auto"/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rPr>
          <w:trHeight w:val="73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00000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>
            <w:pPr>
              <w:spacing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0000000000"/>
              <w:rPr>
                <w:rFonts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0000000000"/>
              <w:rPr>
                <w:rFonts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0000000000"/>
              <w:rPr>
                <w:rFonts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0000000000"/>
              <w:rPr>
                <w:rFonts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>
            <w:pPr>
              <w:spacing w:line="240" w:lineRule="auto"/>
              <w:cnfStyle w:val="000000000000"/>
              <w:rPr>
                <w:rFonts w:cs="Times New Roman"/>
              </w:rPr>
            </w:pPr>
          </w:p>
        </w:tc>
      </w:tr>
    </w:tbl>
    <w:p w:rsidR="0076414A" w:rsidRDefault="0076414A" w:rsidP="0076414A">
      <w:pPr>
        <w:spacing w:after="0"/>
        <w:rPr>
          <w:rFonts w:ascii="Times New Roman" w:hAnsi="Times New Roman" w:cs="Times New Roman"/>
        </w:rPr>
      </w:pPr>
    </w:p>
    <w:p w:rsidR="0076414A" w:rsidRDefault="0076414A"/>
    <w:p w:rsidR="0076414A" w:rsidRDefault="0076414A"/>
    <w:p w:rsidR="0076414A" w:rsidRDefault="0076414A"/>
    <w:p w:rsidR="0076414A" w:rsidRDefault="0076414A"/>
    <w:p w:rsidR="0076414A" w:rsidRDefault="0076414A"/>
    <w:p w:rsidR="0076414A" w:rsidRDefault="0076414A"/>
    <w:p w:rsidR="0076414A" w:rsidRDefault="0076414A"/>
    <w:tbl>
      <w:tblPr>
        <w:tblStyle w:val="-1"/>
        <w:tblW w:w="145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5"/>
        <w:gridCol w:w="1712"/>
        <w:gridCol w:w="1304"/>
        <w:gridCol w:w="1146"/>
        <w:gridCol w:w="1607"/>
        <w:gridCol w:w="1653"/>
        <w:gridCol w:w="1525"/>
        <w:gridCol w:w="1333"/>
      </w:tblGrid>
      <w:tr w:rsidR="0076414A" w:rsidTr="0076414A">
        <w:trPr>
          <w:cnfStyle w:val="100000000000"/>
          <w:trHeight w:val="1687"/>
        </w:trPr>
        <w:tc>
          <w:tcPr>
            <w:cnfStyle w:val="001000000000"/>
            <w:tcW w:w="1456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76414A" w:rsidRDefault="0076414A" w:rsidP="0076414A">
            <w:pPr>
              <w:pStyle w:val="10"/>
              <w:keepNext/>
              <w:keepLines/>
              <w:shd w:val="clear" w:color="auto" w:fill="auto"/>
              <w:ind w:left="11766"/>
              <w:jc w:val="both"/>
              <w:rPr>
                <w:rFonts w:cstheme="minorBidi"/>
              </w:rPr>
            </w:pPr>
          </w:p>
          <w:p w:rsidR="0076414A" w:rsidRDefault="0076414A" w:rsidP="007641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Информация о характере и результатах рассмотрения  обращений граждан,                 </w:t>
            </w:r>
          </w:p>
          <w:p w:rsidR="0076414A" w:rsidRDefault="0076414A" w:rsidP="007641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поступивших в Администрацию Большесолдатского района за 1 квартал 2016 года</w:t>
            </w:r>
          </w:p>
        </w:tc>
      </w:tr>
      <w:tr w:rsidR="0076414A" w:rsidTr="0076414A">
        <w:trPr>
          <w:cnfStyle w:val="000000100000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обращений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0000100000"/>
              <w:rPr>
                <w:rFonts w:cs="Times New Roman"/>
              </w:rPr>
            </w:pPr>
          </w:p>
        </w:tc>
      </w:tr>
      <w:tr w:rsidR="0076414A" w:rsidTr="0076414A">
        <w:trPr>
          <w:trHeight w:val="699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Государство общество, политика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сфера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Оборона, безопасность, законность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Жилищно-коммунальная сфера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вопросов в обращениях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обращений</w:t>
            </w:r>
          </w:p>
        </w:tc>
      </w:tr>
      <w:tr w:rsidR="0076414A" w:rsidTr="0076414A">
        <w:trPr>
          <w:cnfStyle w:val="000000100000"/>
          <w:cantSplit/>
          <w:trHeight w:val="265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Поступило обращений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1B0F4D" w:rsidP="0076414A">
            <w:pPr>
              <w:spacing w:line="240" w:lineRule="auto"/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1B0F4D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1B0F4D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1B0F4D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</w:tr>
      <w:tr w:rsidR="0076414A" w:rsidTr="0076414A">
        <w:trPr>
          <w:trHeight w:val="325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1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оложено руководителю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1B0F4D" w:rsidP="0076414A">
            <w:pPr>
              <w:spacing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1B0F4D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1B0F4D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1B0F4D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</w:tr>
      <w:tr w:rsidR="0076414A" w:rsidTr="0076414A">
        <w:trPr>
          <w:cnfStyle w:val="000000100000"/>
          <w:trHeight w:val="343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взято на контроль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00001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 w:rsidP="0076414A">
            <w:pPr>
              <w:spacing w:line="240" w:lineRule="auto"/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1B0F4D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1B0F4D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6414A" w:rsidTr="0076414A">
        <w:trPr>
          <w:trHeight w:val="325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1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рассмотрено с выездом на место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C244DE" w:rsidP="0076414A">
            <w:pPr>
              <w:spacing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C244DE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C244DE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6414A" w:rsidTr="0076414A">
        <w:trPr>
          <w:cnfStyle w:val="000000100000"/>
          <w:trHeight w:val="373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рассмотрено коллегиально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C244DE" w:rsidP="0076414A">
            <w:pPr>
              <w:spacing w:line="240" w:lineRule="auto"/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C244DE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C244DE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E9201D" w:rsidRDefault="00E9201D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rPr>
          <w:trHeight w:val="31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 решены положительно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5A1B24" w:rsidP="0076414A">
            <w:pPr>
              <w:spacing w:line="240" w:lineRule="auto"/>
              <w:ind w:left="32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5A1B24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5A1B24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76414A" w:rsidTr="0076414A">
        <w:trPr>
          <w:cnfStyle w:val="000000100000"/>
          <w:trHeight w:val="527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меры приняты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1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даны разъяснения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5A1B24" w:rsidP="0076414A">
            <w:pPr>
              <w:spacing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5A1B24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20+1к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17426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5A1B24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</w:tr>
      <w:tr w:rsidR="0076414A" w:rsidTr="0076414A">
        <w:trPr>
          <w:cnfStyle w:val="000000100000"/>
          <w:trHeight w:val="91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отказано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00001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 w:rsidP="0076414A">
            <w:pPr>
              <w:spacing w:line="240" w:lineRule="auto"/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rPr>
          <w:trHeight w:val="601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1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17426" w:rsidP="0076414A">
            <w:pPr>
              <w:spacing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17426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17426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17426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76414A" w:rsidTr="0076414A">
        <w:trPr>
          <w:cnfStyle w:val="000000100000"/>
          <w:trHeight w:val="721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00001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 w:rsidP="0076414A">
            <w:pPr>
              <w:spacing w:line="240" w:lineRule="auto"/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00000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 w:rsidP="0076414A">
            <w:pPr>
              <w:spacing w:line="240" w:lineRule="auto"/>
              <w:ind w:left="16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rPr>
          <w:cnfStyle w:val="000000100000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00001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 w:rsidP="0076414A">
            <w:pPr>
              <w:spacing w:line="240" w:lineRule="auto"/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00000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 w:rsidP="0076414A">
            <w:pPr>
              <w:spacing w:line="240" w:lineRule="auto"/>
              <w:ind w:left="16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rPr>
          <w:cnfStyle w:val="000000100000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00001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 w:rsidP="0076414A">
            <w:pPr>
              <w:spacing w:line="240" w:lineRule="auto"/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rPr>
          <w:trHeight w:val="3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1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Находятся на рассмотрении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17426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17426" w:rsidP="00764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6414A" w:rsidTr="0076414A">
        <w:trPr>
          <w:cnfStyle w:val="000000100000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00001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 w:rsidP="0076414A">
            <w:pPr>
              <w:spacing w:line="240" w:lineRule="auto"/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rPr>
          <w:trHeight w:val="868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00000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 w:rsidP="0076414A">
            <w:pPr>
              <w:spacing w:line="240" w:lineRule="auto"/>
              <w:ind w:left="16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rPr>
          <w:cnfStyle w:val="000000100000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00001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 w:rsidP="0076414A">
            <w:pPr>
              <w:spacing w:line="240" w:lineRule="auto"/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00000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 w:rsidP="0076414A">
            <w:pPr>
              <w:spacing w:line="240" w:lineRule="auto"/>
              <w:ind w:left="32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rPr>
          <w:cnfStyle w:val="000000100000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00001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 w:rsidP="0076414A">
            <w:pPr>
              <w:spacing w:line="240" w:lineRule="auto"/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00000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 w:rsidP="0076414A">
            <w:pPr>
              <w:spacing w:line="240" w:lineRule="auto"/>
              <w:ind w:left="32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rPr>
          <w:cnfStyle w:val="000000100000"/>
          <w:trHeight w:val="323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низкая правовая грамотность граждан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00001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 w:rsidP="0076414A">
            <w:pPr>
              <w:spacing w:line="240" w:lineRule="auto"/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14A" w:rsidTr="0076414A">
        <w:trPr>
          <w:trHeight w:val="73"/>
        </w:trPr>
        <w:tc>
          <w:tcPr>
            <w:cnfStyle w:val="001000000000"/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0000000000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A" w:rsidRDefault="0076414A" w:rsidP="0076414A">
            <w:pPr>
              <w:spacing w:line="240" w:lineRule="auto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0000000000"/>
              <w:rPr>
                <w:rFonts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0000000000"/>
              <w:rPr>
                <w:rFonts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0000000000"/>
              <w:rPr>
                <w:rFonts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0000000000"/>
              <w:rPr>
                <w:rFonts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A" w:rsidRDefault="0076414A" w:rsidP="0076414A">
            <w:pPr>
              <w:spacing w:line="240" w:lineRule="auto"/>
              <w:cnfStyle w:val="000000000000"/>
              <w:rPr>
                <w:rFonts w:cs="Times New Roman"/>
              </w:rPr>
            </w:pPr>
          </w:p>
        </w:tc>
      </w:tr>
    </w:tbl>
    <w:p w:rsidR="0076414A" w:rsidRDefault="0076414A"/>
    <w:sectPr w:rsidR="0076414A" w:rsidSect="0076414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446"/>
    <w:rsid w:val="000937F8"/>
    <w:rsid w:val="001B0F4D"/>
    <w:rsid w:val="002532D4"/>
    <w:rsid w:val="00291F4B"/>
    <w:rsid w:val="00415210"/>
    <w:rsid w:val="00486CD5"/>
    <w:rsid w:val="004D27A6"/>
    <w:rsid w:val="00513491"/>
    <w:rsid w:val="005A1B24"/>
    <w:rsid w:val="00703444"/>
    <w:rsid w:val="00717426"/>
    <w:rsid w:val="0076414A"/>
    <w:rsid w:val="007C19A1"/>
    <w:rsid w:val="008F1460"/>
    <w:rsid w:val="00A07EE9"/>
    <w:rsid w:val="00A8593F"/>
    <w:rsid w:val="00B31821"/>
    <w:rsid w:val="00B85446"/>
    <w:rsid w:val="00C244DE"/>
    <w:rsid w:val="00D43FE7"/>
    <w:rsid w:val="00E9201D"/>
    <w:rsid w:val="00EC482B"/>
    <w:rsid w:val="00F743A8"/>
    <w:rsid w:val="00FE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46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446"/>
    <w:pPr>
      <w:spacing w:after="0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446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locked/>
    <w:rsid w:val="0076414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6414A"/>
    <w:pPr>
      <w:shd w:val="clear" w:color="auto" w:fill="FFFFFF"/>
      <w:spacing w:after="0" w:line="274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table" w:styleId="-1">
    <w:name w:val="Light Shading Accent 1"/>
    <w:basedOn w:val="a1"/>
    <w:uiPriority w:val="60"/>
    <w:rsid w:val="0076414A"/>
    <w:pPr>
      <w:spacing w:after="0"/>
      <w:ind w:firstLine="0"/>
      <w:jc w:val="left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5</cp:revision>
  <cp:lastPrinted>2016-04-06T06:34:00Z</cp:lastPrinted>
  <dcterms:created xsi:type="dcterms:W3CDTF">2016-04-05T13:57:00Z</dcterms:created>
  <dcterms:modified xsi:type="dcterms:W3CDTF">2016-04-06T14:33:00Z</dcterms:modified>
</cp:coreProperties>
</file>