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51B" w:rsidRPr="00AC490F" w:rsidRDefault="00AC490F" w:rsidP="00AC490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C490F">
        <w:rPr>
          <w:rFonts w:ascii="Times New Roman" w:hAnsi="Times New Roman" w:cs="Times New Roman"/>
          <w:b/>
          <w:bCs/>
          <w:i/>
          <w:sz w:val="28"/>
          <w:szCs w:val="28"/>
        </w:rPr>
        <w:t>З</w:t>
      </w:r>
      <w:r w:rsidR="00B0251B" w:rsidRPr="00AC490F">
        <w:rPr>
          <w:rFonts w:ascii="Times New Roman" w:hAnsi="Times New Roman" w:cs="Times New Roman"/>
          <w:b/>
          <w:bCs/>
          <w:i/>
          <w:sz w:val="28"/>
          <w:szCs w:val="28"/>
        </w:rPr>
        <w:t>аседание  М</w:t>
      </w:r>
      <w:r w:rsidR="00B0251B" w:rsidRPr="00AC490F">
        <w:rPr>
          <w:rFonts w:ascii="Times New Roman" w:hAnsi="Times New Roman" w:cs="Times New Roman"/>
          <w:b/>
          <w:i/>
          <w:sz w:val="28"/>
          <w:szCs w:val="28"/>
        </w:rPr>
        <w:t>ежведомственной комиссии</w:t>
      </w:r>
    </w:p>
    <w:p w:rsidR="00B0251B" w:rsidRPr="00AC490F" w:rsidRDefault="00B0251B" w:rsidP="00AC490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C490F">
        <w:rPr>
          <w:rFonts w:ascii="Times New Roman" w:hAnsi="Times New Roman" w:cs="Times New Roman"/>
          <w:b/>
          <w:i/>
          <w:sz w:val="28"/>
          <w:szCs w:val="28"/>
        </w:rPr>
        <w:t xml:space="preserve">по социально-экономическим вопросам </w:t>
      </w:r>
      <w:r w:rsidR="00AC490F" w:rsidRPr="00AC490F">
        <w:rPr>
          <w:rFonts w:ascii="Times New Roman" w:hAnsi="Times New Roman" w:cs="Times New Roman"/>
          <w:b/>
          <w:i/>
          <w:sz w:val="28"/>
          <w:szCs w:val="28"/>
        </w:rPr>
        <w:t xml:space="preserve"> прошло успешно.</w:t>
      </w:r>
    </w:p>
    <w:p w:rsidR="00B0251B" w:rsidRPr="00AC490F" w:rsidRDefault="00B0251B" w:rsidP="00AC490F">
      <w:pPr>
        <w:pStyle w:val="anounce"/>
        <w:shd w:val="clear" w:color="auto" w:fill="FFFFFF"/>
        <w:spacing w:before="0" w:beforeAutospacing="0" w:after="0" w:afterAutospacing="0"/>
        <w:jc w:val="both"/>
        <w:rPr>
          <w:iCs/>
          <w:color w:val="000000"/>
          <w:sz w:val="28"/>
          <w:szCs w:val="28"/>
        </w:rPr>
      </w:pPr>
    </w:p>
    <w:p w:rsidR="005A1211" w:rsidRDefault="00AC490F" w:rsidP="005A12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</w:t>
      </w:r>
      <w:r w:rsidR="00CF6D3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0</w:t>
      </w:r>
      <w:r w:rsidR="00166956">
        <w:rPr>
          <w:rFonts w:ascii="Times New Roman" w:hAnsi="Times New Roman" w:cs="Times New Roman"/>
          <w:iCs/>
          <w:color w:val="000000"/>
          <w:sz w:val="28"/>
          <w:szCs w:val="28"/>
        </w:rPr>
        <w:t>2</w:t>
      </w:r>
      <w:r w:rsidR="00CF6D3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июня 2016года </w:t>
      </w:r>
      <w:r w:rsidR="00B0251B" w:rsidRPr="00AC490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в Большесолдатском районе</w:t>
      </w:r>
      <w:r w:rsidRPr="00AC490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состоялось </w:t>
      </w:r>
      <w:r w:rsidRPr="00AC490F">
        <w:rPr>
          <w:rFonts w:ascii="Times New Roman" w:hAnsi="Times New Roman" w:cs="Times New Roman"/>
          <w:bCs/>
          <w:sz w:val="28"/>
          <w:szCs w:val="28"/>
        </w:rPr>
        <w:t>заседание  М</w:t>
      </w:r>
      <w:r w:rsidRPr="00AC490F">
        <w:rPr>
          <w:rFonts w:ascii="Times New Roman" w:hAnsi="Times New Roman" w:cs="Times New Roman"/>
          <w:sz w:val="28"/>
          <w:szCs w:val="28"/>
        </w:rPr>
        <w:t>ежведомственной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490F">
        <w:rPr>
          <w:rFonts w:ascii="Times New Roman" w:hAnsi="Times New Roman" w:cs="Times New Roman"/>
          <w:sz w:val="28"/>
          <w:szCs w:val="28"/>
        </w:rPr>
        <w:t>по социально-экономическим вопросам</w:t>
      </w:r>
      <w:r>
        <w:rPr>
          <w:rFonts w:ascii="Times New Roman" w:hAnsi="Times New Roman" w:cs="Times New Roman"/>
          <w:sz w:val="28"/>
          <w:szCs w:val="28"/>
        </w:rPr>
        <w:t>, которое возглавил председатель комиссии</w:t>
      </w:r>
      <w:r w:rsidR="005A121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Глава Большесолдатского </w:t>
      </w:r>
      <w:r w:rsidRPr="00AC490F">
        <w:rPr>
          <w:rFonts w:ascii="Times New Roman" w:hAnsi="Times New Roman" w:cs="Times New Roman"/>
          <w:sz w:val="28"/>
          <w:szCs w:val="28"/>
        </w:rPr>
        <w:t>района</w:t>
      </w:r>
      <w:r w:rsidR="005A1211">
        <w:rPr>
          <w:rFonts w:ascii="Times New Roman" w:hAnsi="Times New Roman" w:cs="Times New Roman"/>
          <w:sz w:val="28"/>
          <w:szCs w:val="28"/>
        </w:rPr>
        <w:t xml:space="preserve">- </w:t>
      </w:r>
      <w:r w:rsidRPr="00AC490F">
        <w:rPr>
          <w:rFonts w:ascii="Times New Roman" w:hAnsi="Times New Roman" w:cs="Times New Roman"/>
          <w:sz w:val="28"/>
          <w:szCs w:val="28"/>
        </w:rPr>
        <w:t xml:space="preserve"> В.П. Зайцев. </w:t>
      </w:r>
    </w:p>
    <w:p w:rsidR="00AC490F" w:rsidRDefault="00AC490F" w:rsidP="005A12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90F">
        <w:rPr>
          <w:rFonts w:ascii="Times New Roman" w:hAnsi="Times New Roman" w:cs="Times New Roman"/>
          <w:sz w:val="28"/>
          <w:szCs w:val="28"/>
        </w:rPr>
        <w:t>Основными вопросами повестки дня стали:</w:t>
      </w:r>
    </w:p>
    <w:p w:rsidR="00AC490F" w:rsidRDefault="00AC490F" w:rsidP="005A12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90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AC490F">
        <w:rPr>
          <w:rFonts w:ascii="Times New Roman" w:hAnsi="Times New Roman" w:cs="Times New Roman"/>
          <w:sz w:val="28"/>
          <w:szCs w:val="28"/>
        </w:rPr>
        <w:t>Задолженность по уплате налога с дохода физических лиц (НДФЛ), налога на имущество, земельного налога, транспортного налога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C49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490F" w:rsidRPr="00AC490F" w:rsidRDefault="00AC490F" w:rsidP="005A12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C490F">
        <w:rPr>
          <w:rFonts w:ascii="Times New Roman" w:hAnsi="Times New Roman" w:cs="Times New Roman"/>
          <w:sz w:val="28"/>
          <w:szCs w:val="28"/>
        </w:rPr>
        <w:t xml:space="preserve">Своевременная уплата страховых взносов в Пенсионный фонд. </w:t>
      </w:r>
    </w:p>
    <w:p w:rsidR="00AC490F" w:rsidRPr="00AC490F" w:rsidRDefault="00AC490F" w:rsidP="005A12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C490F">
        <w:rPr>
          <w:rFonts w:ascii="Times New Roman" w:hAnsi="Times New Roman" w:cs="Times New Roman"/>
          <w:sz w:val="28"/>
          <w:szCs w:val="28"/>
        </w:rPr>
        <w:t>Своевременная уплата страховых взносов в  Фонд социального страхования.</w:t>
      </w:r>
    </w:p>
    <w:p w:rsidR="00AC490F" w:rsidRDefault="00AC490F" w:rsidP="005A12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C490F">
        <w:rPr>
          <w:rFonts w:ascii="Times New Roman" w:hAnsi="Times New Roman" w:cs="Times New Roman"/>
          <w:sz w:val="28"/>
          <w:szCs w:val="28"/>
        </w:rPr>
        <w:t>Доведение заработной платы работников внебюджетного сектора экономики до уровня величины прожиточного минимума трудоспособного  населения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C49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490F" w:rsidRDefault="00AC490F" w:rsidP="005A12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C49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Соблюдение</w:t>
      </w:r>
      <w:r w:rsidRPr="00AC490F">
        <w:rPr>
          <w:rFonts w:ascii="Times New Roman" w:hAnsi="Times New Roman" w:cs="Times New Roman"/>
          <w:sz w:val="28"/>
          <w:szCs w:val="28"/>
        </w:rPr>
        <w:t xml:space="preserve"> Трудового законодательства в части своевременной выплаты заработной платы в Большесолдатском районе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490F" w:rsidRDefault="00AC490F" w:rsidP="005A12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</w:t>
      </w:r>
      <w:r w:rsidRPr="00AC490F">
        <w:rPr>
          <w:rFonts w:ascii="Times New Roman" w:hAnsi="Times New Roman" w:cs="Times New Roman"/>
          <w:sz w:val="28"/>
          <w:szCs w:val="28"/>
        </w:rPr>
        <w:t xml:space="preserve"> малого предпринимательства в Большесолдатском районе. </w:t>
      </w:r>
    </w:p>
    <w:p w:rsidR="005A1211" w:rsidRDefault="00AC490F" w:rsidP="005A12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490F">
        <w:rPr>
          <w:rFonts w:ascii="Times New Roman" w:hAnsi="Times New Roman" w:cs="Times New Roman"/>
          <w:sz w:val="28"/>
          <w:szCs w:val="28"/>
        </w:rPr>
        <w:t xml:space="preserve">Рассмотрение отчетов глав сельсоветов по итогам выполнения органами местного самоуправления мероприятий Плана по повышению роли имущественных налогов в формировании областного и местных бюджетов Курской области на 2015-2016 годы, утвержденного 23.11.2015г. </w:t>
      </w:r>
    </w:p>
    <w:p w:rsidR="00B0251B" w:rsidRPr="00AC490F" w:rsidRDefault="005A1211" w:rsidP="0072669A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C490F" w:rsidRPr="00AC490F">
        <w:rPr>
          <w:rFonts w:ascii="Times New Roman" w:hAnsi="Times New Roman" w:cs="Times New Roman"/>
          <w:sz w:val="28"/>
          <w:szCs w:val="28"/>
        </w:rPr>
        <w:t>Итоги по выполнению работы оформления имущества и земельных участков (инвентаризация)</w:t>
      </w:r>
      <w:r w:rsidR="009F26DD">
        <w:rPr>
          <w:rFonts w:ascii="Times New Roman" w:hAnsi="Times New Roman" w:cs="Times New Roman"/>
          <w:sz w:val="28"/>
          <w:szCs w:val="28"/>
        </w:rPr>
        <w:t>.</w:t>
      </w:r>
      <w:r w:rsidR="00AC490F" w:rsidRPr="00AC49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669A" w:rsidRDefault="005C4460" w:rsidP="0072669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 вопросам повестки дня были заслушаны руководители организаций</w:t>
      </w:r>
      <w:r w:rsidR="0072669A">
        <w:rPr>
          <w:sz w:val="28"/>
          <w:szCs w:val="28"/>
        </w:rPr>
        <w:t xml:space="preserve">, главы сельсоветов, главы КФХ. </w:t>
      </w:r>
      <w:r w:rsidR="0072669A" w:rsidRPr="0072669A">
        <w:rPr>
          <w:sz w:val="28"/>
          <w:szCs w:val="28"/>
        </w:rPr>
        <w:t>На заседании комиссии выступила заместитель Главы Администрации района, начальник Управления экономического развития, земельных и имущественных отношений, организации и проведения закупок  для муниципальных нужд  Администрации Большесолдатского района - заместитель председателя комиссии А.В. Петина по вопрос</w:t>
      </w:r>
      <w:r w:rsidR="0072669A">
        <w:rPr>
          <w:sz w:val="28"/>
          <w:szCs w:val="28"/>
        </w:rPr>
        <w:t>ам</w:t>
      </w:r>
      <w:r w:rsidR="0072669A" w:rsidRPr="0072669A">
        <w:rPr>
          <w:sz w:val="28"/>
          <w:szCs w:val="28"/>
        </w:rPr>
        <w:t xml:space="preserve">  соблюдения Трудового законодательства в части своевременной выплаты заработной платы в Большесолдатском районе</w:t>
      </w:r>
      <w:r w:rsidR="0072669A">
        <w:rPr>
          <w:sz w:val="28"/>
          <w:szCs w:val="28"/>
        </w:rPr>
        <w:t>, развития</w:t>
      </w:r>
      <w:r w:rsidR="0072669A" w:rsidRPr="00AC490F">
        <w:rPr>
          <w:sz w:val="28"/>
          <w:szCs w:val="28"/>
        </w:rPr>
        <w:t xml:space="preserve"> малого предпринимательства</w:t>
      </w:r>
      <w:r w:rsidR="0072669A">
        <w:rPr>
          <w:sz w:val="28"/>
          <w:szCs w:val="28"/>
        </w:rPr>
        <w:t xml:space="preserve"> в районе.</w:t>
      </w:r>
    </w:p>
    <w:p w:rsidR="0072669A" w:rsidRPr="0072669A" w:rsidRDefault="0072669A" w:rsidP="0072669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Анна Викторовна </w:t>
      </w:r>
      <w:r w:rsidRPr="0072669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пояснила, что </w:t>
      </w:r>
      <w:r w:rsidRPr="0072669A">
        <w:rPr>
          <w:color w:val="000000"/>
          <w:sz w:val="28"/>
          <w:szCs w:val="28"/>
        </w:rPr>
        <w:t xml:space="preserve">соблюдение трудового законодательства в части своевременной выплаты работодателями заработной платы является приоритетным направлением в Большесолдатском районе. Напомнила всем присутствующим, что вопросы, связанные с задержкой выплаты заработной платы и ответственностью работодателя за эту задержку, </w:t>
      </w:r>
      <w:r w:rsidRPr="0072669A">
        <w:rPr>
          <w:sz w:val="28"/>
          <w:szCs w:val="28"/>
        </w:rPr>
        <w:t>регулируются </w:t>
      </w:r>
      <w:hyperlink r:id="rId5" w:history="1">
        <w:r w:rsidRPr="0072669A">
          <w:rPr>
            <w:sz w:val="28"/>
            <w:szCs w:val="28"/>
          </w:rPr>
          <w:t>статьями 142</w:t>
        </w:r>
      </w:hyperlink>
      <w:r w:rsidRPr="0072669A">
        <w:rPr>
          <w:sz w:val="28"/>
          <w:szCs w:val="28"/>
        </w:rPr>
        <w:t xml:space="preserve"> Трудового кодекса РФ, </w:t>
      </w:r>
      <w:hyperlink r:id="rId6" w:history="1">
        <w:r w:rsidRPr="0072669A">
          <w:rPr>
            <w:sz w:val="28"/>
            <w:szCs w:val="28"/>
          </w:rPr>
          <w:t>5.27</w:t>
        </w:r>
      </w:hyperlink>
      <w:r w:rsidRPr="0072669A">
        <w:rPr>
          <w:sz w:val="28"/>
          <w:szCs w:val="28"/>
        </w:rPr>
        <w:t> Кодекса РФ об административных правонарушениях, </w:t>
      </w:r>
      <w:hyperlink r:id="rId7" w:history="1">
        <w:r w:rsidRPr="0072669A">
          <w:rPr>
            <w:sz w:val="28"/>
            <w:szCs w:val="28"/>
          </w:rPr>
          <w:t>145.1</w:t>
        </w:r>
      </w:hyperlink>
      <w:r w:rsidRPr="0072669A">
        <w:rPr>
          <w:sz w:val="28"/>
          <w:szCs w:val="28"/>
        </w:rPr>
        <w:t xml:space="preserve"> Уголовного кодекса РФ. </w:t>
      </w:r>
      <w:r w:rsidRPr="0072669A">
        <w:rPr>
          <w:color w:val="000000"/>
          <w:sz w:val="28"/>
          <w:szCs w:val="28"/>
        </w:rPr>
        <w:t>В случае задержки выплаты заработной платы на срок более 15 дней работник имеет право, известив работодателя в письменной форме, приостановить работу на весь период до выплаты задержанной суммы, за исключением случаев, когда не допускается приостановление работы.</w:t>
      </w:r>
    </w:p>
    <w:p w:rsidR="0072669A" w:rsidRPr="0072669A" w:rsidRDefault="001A5CFE" w:rsidP="0072669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8" w:history="1">
        <w:r w:rsidR="0072669A" w:rsidRPr="0072669A">
          <w:rPr>
            <w:rFonts w:ascii="Times New Roman" w:hAnsi="Times New Roman" w:cs="Times New Roman"/>
            <w:sz w:val="28"/>
            <w:szCs w:val="28"/>
          </w:rPr>
          <w:t>Статья 5.27</w:t>
        </w:r>
      </w:hyperlink>
      <w:r w:rsidR="0072669A" w:rsidRPr="0072669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72669A" w:rsidRPr="0072669A">
        <w:rPr>
          <w:rFonts w:ascii="Times New Roman" w:hAnsi="Times New Roman" w:cs="Times New Roman"/>
          <w:color w:val="000000"/>
          <w:sz w:val="28"/>
          <w:szCs w:val="28"/>
        </w:rPr>
        <w:t xml:space="preserve">Кодекса об административных правонарушениях предусматривает, что нарушение законодательства о труде и об охране труда влечет наложение административного штрафа на должностных лиц в размере от одной тысячи до пяти тысяч рублей; на лиц, осуществляющих предпринимательскую деятельность без образования юридического лица, - от одной тысячи до пяти тысяч рублей или административное приостановление деятельности на срок до </w:t>
      </w:r>
      <w:r w:rsidR="0072669A" w:rsidRPr="0072669A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девяноста суток; на юридических лиц - от тридцати тысяч до пятидесяти тысяч рублей или административное приостановление деятельности на срок до девяноста суток.</w:t>
      </w:r>
    </w:p>
    <w:p w:rsidR="0072669A" w:rsidRPr="0072669A" w:rsidRDefault="0072669A" w:rsidP="0072669A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669A">
        <w:rPr>
          <w:rFonts w:ascii="Times New Roman" w:hAnsi="Times New Roman" w:cs="Times New Roman"/>
          <w:color w:val="000000"/>
          <w:sz w:val="28"/>
          <w:szCs w:val="28"/>
        </w:rPr>
        <w:t>Нарушение законодательства о труде и об охране труда должностным лицом, ранее подвергнутым административному наказанию за аналогичное административное правонарушение, влечет дисквалификацию на срок от одного года до трех лет.</w:t>
      </w:r>
    </w:p>
    <w:p w:rsidR="0072669A" w:rsidRPr="0072669A" w:rsidRDefault="0072669A" w:rsidP="0072669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2669A">
        <w:rPr>
          <w:color w:val="000000"/>
          <w:sz w:val="28"/>
          <w:szCs w:val="28"/>
        </w:rPr>
        <w:t>Анна Викторовна рассказала, что на территории Большесолдатского района ведется ежемесячный мониторинг уровня среднемесячной заработной платы с указанием имеющейся задолженности в организациях района, результаты которого направляются в Комитет по труду и занятости населения Курской области, а так же в Государственную инспекцию труда в Курской области. Как отметила Анна Викторовна</w:t>
      </w:r>
      <w:r w:rsidR="00B85E78">
        <w:rPr>
          <w:color w:val="000000"/>
          <w:sz w:val="28"/>
          <w:szCs w:val="28"/>
        </w:rPr>
        <w:t>,</w:t>
      </w:r>
      <w:r w:rsidRPr="0072669A">
        <w:rPr>
          <w:color w:val="000000"/>
          <w:sz w:val="28"/>
          <w:szCs w:val="28"/>
        </w:rPr>
        <w:t xml:space="preserve"> слаженные действия, а также своевременный мониторинг и разъяснительная работа с работодателями привели к </w:t>
      </w:r>
      <w:r w:rsidRPr="0072669A">
        <w:rPr>
          <w:sz w:val="28"/>
          <w:szCs w:val="28"/>
        </w:rPr>
        <w:t>соблюдению Трудового законодательства в части своевременной выплаты заработной платы в Большесолдатском районе.</w:t>
      </w:r>
    </w:p>
    <w:p w:rsidR="000A636D" w:rsidRDefault="000A636D" w:rsidP="000A6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44A35" w:rsidRPr="000A636D">
        <w:rPr>
          <w:rFonts w:ascii="Times New Roman" w:hAnsi="Times New Roman" w:cs="Times New Roman"/>
          <w:sz w:val="28"/>
          <w:szCs w:val="28"/>
        </w:rPr>
        <w:t>Заслушав и обсудив выступления  Главы Большесолдатского района В.П. Зайцева,  Заместителя Главы Администрации района,  начальника   Управления экономического развития, земельных и имущественных отношений, организации и  проведени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44A35" w:rsidRPr="000A636D">
        <w:rPr>
          <w:rFonts w:ascii="Times New Roman" w:hAnsi="Times New Roman" w:cs="Times New Roman"/>
          <w:sz w:val="28"/>
          <w:szCs w:val="28"/>
        </w:rPr>
        <w:t xml:space="preserve"> закупок для муниципальных нужд Администрации Большесолдатского района   А.В. Петиной,  начальника Межрайонной ИФНС России №4 по Курской области Л.Н. </w:t>
      </w:r>
      <w:proofErr w:type="spellStart"/>
      <w:r w:rsidR="00A44A35" w:rsidRPr="000A636D">
        <w:rPr>
          <w:rFonts w:ascii="Times New Roman" w:hAnsi="Times New Roman" w:cs="Times New Roman"/>
          <w:sz w:val="28"/>
          <w:szCs w:val="28"/>
        </w:rPr>
        <w:t>Тюлюкановой</w:t>
      </w:r>
      <w:proofErr w:type="spellEnd"/>
      <w:r w:rsidR="00A44A35" w:rsidRPr="000A636D">
        <w:rPr>
          <w:rFonts w:ascii="Times New Roman" w:hAnsi="Times New Roman" w:cs="Times New Roman"/>
          <w:sz w:val="28"/>
          <w:szCs w:val="28"/>
        </w:rPr>
        <w:t xml:space="preserve">,  начальника отдела (без образования юридического лица) по </w:t>
      </w:r>
      <w:proofErr w:type="spellStart"/>
      <w:r w:rsidR="00A44A35" w:rsidRPr="000A636D">
        <w:rPr>
          <w:rFonts w:ascii="Times New Roman" w:hAnsi="Times New Roman" w:cs="Times New Roman"/>
          <w:sz w:val="28"/>
          <w:szCs w:val="28"/>
        </w:rPr>
        <w:t>Большесолдатскому</w:t>
      </w:r>
      <w:proofErr w:type="spellEnd"/>
      <w:r w:rsidR="00A44A35" w:rsidRPr="000A636D">
        <w:rPr>
          <w:rFonts w:ascii="Times New Roman" w:hAnsi="Times New Roman" w:cs="Times New Roman"/>
          <w:sz w:val="28"/>
          <w:szCs w:val="28"/>
        </w:rPr>
        <w:t xml:space="preserve"> району УПФ РФ  Н.Н. Ефремовой, уполномоченного региональным отделением Фонда  социального страхования по </w:t>
      </w:r>
      <w:proofErr w:type="spellStart"/>
      <w:r w:rsidR="00A44A35" w:rsidRPr="000A636D">
        <w:rPr>
          <w:rFonts w:ascii="Times New Roman" w:hAnsi="Times New Roman" w:cs="Times New Roman"/>
          <w:sz w:val="28"/>
          <w:szCs w:val="28"/>
        </w:rPr>
        <w:t>Большесолдатскому</w:t>
      </w:r>
      <w:proofErr w:type="spellEnd"/>
      <w:r w:rsidR="00A44A35" w:rsidRPr="000A636D">
        <w:rPr>
          <w:rFonts w:ascii="Times New Roman" w:hAnsi="Times New Roman" w:cs="Times New Roman"/>
          <w:sz w:val="28"/>
          <w:szCs w:val="28"/>
        </w:rPr>
        <w:t xml:space="preserve"> району Н.И. </w:t>
      </w:r>
      <w:proofErr w:type="spellStart"/>
      <w:r w:rsidR="00A44A35" w:rsidRPr="000A636D">
        <w:rPr>
          <w:rFonts w:ascii="Times New Roman" w:hAnsi="Times New Roman" w:cs="Times New Roman"/>
          <w:sz w:val="28"/>
          <w:szCs w:val="28"/>
        </w:rPr>
        <w:t>Рытенко</w:t>
      </w:r>
      <w:proofErr w:type="spellEnd"/>
      <w:r w:rsidR="00A44A35" w:rsidRPr="000A636D">
        <w:rPr>
          <w:rFonts w:ascii="Times New Roman" w:hAnsi="Times New Roman" w:cs="Times New Roman"/>
          <w:sz w:val="28"/>
          <w:szCs w:val="28"/>
        </w:rPr>
        <w:t xml:space="preserve">, Начальника отдела - старшего судебного пристава по Беловскому, </w:t>
      </w:r>
      <w:proofErr w:type="spellStart"/>
      <w:r w:rsidR="00A44A35" w:rsidRPr="000A636D">
        <w:rPr>
          <w:rFonts w:ascii="Times New Roman" w:hAnsi="Times New Roman" w:cs="Times New Roman"/>
          <w:sz w:val="28"/>
          <w:szCs w:val="28"/>
        </w:rPr>
        <w:t>Большесолдатскому</w:t>
      </w:r>
      <w:proofErr w:type="spellEnd"/>
      <w:r w:rsidR="00A44A35" w:rsidRPr="000A636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A44A35" w:rsidRPr="000A636D">
        <w:rPr>
          <w:rFonts w:ascii="Times New Roman" w:hAnsi="Times New Roman" w:cs="Times New Roman"/>
          <w:sz w:val="28"/>
          <w:szCs w:val="28"/>
        </w:rPr>
        <w:t>Кореневскому</w:t>
      </w:r>
      <w:proofErr w:type="spellEnd"/>
      <w:r w:rsidR="00A44A35" w:rsidRPr="000A636D">
        <w:rPr>
          <w:rFonts w:ascii="Times New Roman" w:hAnsi="Times New Roman" w:cs="Times New Roman"/>
          <w:sz w:val="28"/>
          <w:szCs w:val="28"/>
        </w:rPr>
        <w:t xml:space="preserve"> району Чаплыгина Е.С.</w:t>
      </w:r>
      <w:r>
        <w:rPr>
          <w:rFonts w:ascii="Times New Roman" w:hAnsi="Times New Roman" w:cs="Times New Roman"/>
          <w:sz w:val="28"/>
          <w:szCs w:val="28"/>
        </w:rPr>
        <w:t xml:space="preserve"> комиссия приняла решение:</w:t>
      </w:r>
    </w:p>
    <w:p w:rsidR="000A636D" w:rsidRDefault="00A44A35" w:rsidP="000A6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36D">
        <w:rPr>
          <w:rFonts w:ascii="Times New Roman" w:hAnsi="Times New Roman" w:cs="Times New Roman"/>
          <w:bCs/>
          <w:sz w:val="28"/>
          <w:szCs w:val="28"/>
        </w:rPr>
        <w:t xml:space="preserve">1.Информации по рассматриваемым вопросам </w:t>
      </w:r>
      <w:r w:rsidRPr="000A636D">
        <w:rPr>
          <w:rFonts w:ascii="Times New Roman" w:hAnsi="Times New Roman" w:cs="Times New Roman"/>
          <w:sz w:val="28"/>
          <w:szCs w:val="28"/>
        </w:rPr>
        <w:t>принять к сведению.</w:t>
      </w:r>
    </w:p>
    <w:p w:rsidR="00A44A35" w:rsidRPr="000A636D" w:rsidRDefault="00A44A35" w:rsidP="000A6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36D">
        <w:rPr>
          <w:rFonts w:ascii="Times New Roman" w:hAnsi="Times New Roman" w:cs="Times New Roman"/>
          <w:color w:val="000000"/>
          <w:sz w:val="28"/>
          <w:szCs w:val="28"/>
        </w:rPr>
        <w:t>2.Рекомендовать руководителям хозяйств, главам КФХ, ИП, главам сельсоветов:</w:t>
      </w:r>
    </w:p>
    <w:p w:rsidR="00A44A35" w:rsidRPr="000A636D" w:rsidRDefault="00A44A35" w:rsidP="000A63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636D">
        <w:rPr>
          <w:rFonts w:ascii="Times New Roman" w:hAnsi="Times New Roman" w:cs="Times New Roman"/>
          <w:color w:val="000000"/>
          <w:sz w:val="28"/>
          <w:szCs w:val="28"/>
        </w:rPr>
        <w:t xml:space="preserve">- принять исчерпывающие меры по погашению задолженности по  </w:t>
      </w:r>
      <w:r w:rsidRPr="000A636D">
        <w:rPr>
          <w:rFonts w:ascii="Times New Roman" w:hAnsi="Times New Roman" w:cs="Times New Roman"/>
          <w:sz w:val="28"/>
          <w:szCs w:val="28"/>
        </w:rPr>
        <w:t>уплате налога с дохода физических лиц (НДФЛ), налога на имущество, земельного налога, транспортного налога</w:t>
      </w:r>
      <w:r w:rsidRPr="000A636D">
        <w:rPr>
          <w:rFonts w:ascii="Times New Roman" w:hAnsi="Times New Roman" w:cs="Times New Roman"/>
          <w:color w:val="000000"/>
          <w:sz w:val="28"/>
          <w:szCs w:val="28"/>
        </w:rPr>
        <w:t>, ФСС, ПФ РФ, ОМС;</w:t>
      </w:r>
    </w:p>
    <w:p w:rsidR="00A44A35" w:rsidRPr="000A636D" w:rsidRDefault="00A44A35" w:rsidP="000A6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36D">
        <w:rPr>
          <w:rFonts w:ascii="Times New Roman" w:hAnsi="Times New Roman" w:cs="Times New Roman"/>
          <w:color w:val="000000"/>
          <w:sz w:val="28"/>
          <w:szCs w:val="28"/>
        </w:rPr>
        <w:t xml:space="preserve">- принять все необходимые меры для </w:t>
      </w:r>
      <w:r w:rsidRPr="000A636D">
        <w:rPr>
          <w:rFonts w:ascii="Times New Roman" w:hAnsi="Times New Roman" w:cs="Times New Roman"/>
          <w:sz w:val="28"/>
          <w:szCs w:val="28"/>
        </w:rPr>
        <w:t xml:space="preserve">доведения минимального размера оплаты труда до  уровня величины прожиточного минимума для трудоспособного населения, до 9293 рубля в месяц, а по отраслям экономики достичь в 2016 году установленного целевого уровня оплаты труда. </w:t>
      </w:r>
    </w:p>
    <w:p w:rsidR="00A44A35" w:rsidRPr="000A636D" w:rsidRDefault="00A44A35" w:rsidP="000A6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36D">
        <w:rPr>
          <w:rFonts w:ascii="Times New Roman" w:hAnsi="Times New Roman" w:cs="Times New Roman"/>
          <w:sz w:val="28"/>
          <w:szCs w:val="28"/>
        </w:rPr>
        <w:t>- соблюдать трудовое законодательства в части своевременной выплаты заработной платы.</w:t>
      </w:r>
    </w:p>
    <w:p w:rsidR="00A44A35" w:rsidRPr="000A636D" w:rsidRDefault="00A44A35" w:rsidP="000A6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36D">
        <w:rPr>
          <w:rFonts w:ascii="Times New Roman" w:hAnsi="Times New Roman" w:cs="Times New Roman"/>
          <w:sz w:val="28"/>
          <w:szCs w:val="28"/>
        </w:rPr>
        <w:t xml:space="preserve">- активизировать работу с филиалом ФГБУ «ФКП </w:t>
      </w:r>
      <w:proofErr w:type="spellStart"/>
      <w:r w:rsidRPr="000A636D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0A636D">
        <w:rPr>
          <w:rFonts w:ascii="Times New Roman" w:hAnsi="Times New Roman" w:cs="Times New Roman"/>
          <w:sz w:val="28"/>
          <w:szCs w:val="28"/>
        </w:rPr>
        <w:t>» по Курской области, прокуратурой района о побуждении собственников на оформление права собственности на жилые дома и земельные участки</w:t>
      </w:r>
    </w:p>
    <w:p w:rsidR="00A44A35" w:rsidRPr="000A636D" w:rsidRDefault="00A44A35" w:rsidP="000A6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36D">
        <w:rPr>
          <w:rFonts w:ascii="Times New Roman" w:hAnsi="Times New Roman" w:cs="Times New Roman"/>
          <w:sz w:val="28"/>
          <w:szCs w:val="28"/>
        </w:rPr>
        <w:t xml:space="preserve">- продолжить взаимодействие с филиалом ФГБУ «ФКП </w:t>
      </w:r>
      <w:proofErr w:type="spellStart"/>
      <w:r w:rsidRPr="000A636D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0A636D">
        <w:rPr>
          <w:rFonts w:ascii="Times New Roman" w:hAnsi="Times New Roman" w:cs="Times New Roman"/>
          <w:sz w:val="28"/>
          <w:szCs w:val="28"/>
        </w:rPr>
        <w:t>» по Курской области по сверке земельных участков.</w:t>
      </w:r>
    </w:p>
    <w:p w:rsidR="00A44A35" w:rsidRPr="000A636D" w:rsidRDefault="00A44A35" w:rsidP="000A636D">
      <w:pPr>
        <w:pStyle w:val="text3cl"/>
        <w:spacing w:before="0" w:beforeAutospacing="0" w:after="0" w:afterAutospacing="0"/>
        <w:jc w:val="both"/>
        <w:rPr>
          <w:sz w:val="28"/>
          <w:szCs w:val="28"/>
        </w:rPr>
      </w:pPr>
      <w:r w:rsidRPr="000A636D">
        <w:rPr>
          <w:sz w:val="28"/>
          <w:szCs w:val="28"/>
        </w:rPr>
        <w:t>-усилить контроль за целевым и эффективным использованием земельных участков сельскохозяйственного назначения, находящихся на территории муниципальных образований;</w:t>
      </w:r>
    </w:p>
    <w:p w:rsidR="00A44A35" w:rsidRPr="000A636D" w:rsidRDefault="00A44A35" w:rsidP="000A636D">
      <w:pPr>
        <w:pStyle w:val="text3cl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A636D">
        <w:rPr>
          <w:color w:val="000000"/>
          <w:sz w:val="28"/>
          <w:szCs w:val="28"/>
        </w:rPr>
        <w:t xml:space="preserve">- </w:t>
      </w:r>
      <w:r w:rsidR="00B85E78">
        <w:rPr>
          <w:color w:val="000000"/>
          <w:sz w:val="28"/>
          <w:szCs w:val="28"/>
        </w:rPr>
        <w:t xml:space="preserve">закончит работу по </w:t>
      </w:r>
      <w:r w:rsidRPr="000A636D">
        <w:rPr>
          <w:sz w:val="28"/>
          <w:szCs w:val="28"/>
        </w:rPr>
        <w:t xml:space="preserve"> обследовани</w:t>
      </w:r>
      <w:r w:rsidR="00B85E78">
        <w:rPr>
          <w:sz w:val="28"/>
          <w:szCs w:val="28"/>
        </w:rPr>
        <w:t>ю</w:t>
      </w:r>
      <w:r w:rsidRPr="000A636D">
        <w:rPr>
          <w:sz w:val="28"/>
          <w:szCs w:val="28"/>
        </w:rPr>
        <w:t xml:space="preserve"> земельных участков</w:t>
      </w:r>
      <w:r w:rsidR="00B85E78">
        <w:rPr>
          <w:sz w:val="28"/>
          <w:szCs w:val="28"/>
        </w:rPr>
        <w:t>,</w:t>
      </w:r>
      <w:r w:rsidRPr="000A636D">
        <w:rPr>
          <w:color w:val="000000"/>
          <w:sz w:val="28"/>
          <w:szCs w:val="28"/>
        </w:rPr>
        <w:t xml:space="preserve"> расположенных на территории муниципальных образований Большесолдатского района, для </w:t>
      </w:r>
      <w:r w:rsidRPr="000A636D">
        <w:rPr>
          <w:color w:val="000000"/>
          <w:sz w:val="28"/>
          <w:szCs w:val="28"/>
        </w:rPr>
        <w:lastRenderedPageBreak/>
        <w:t>установления неучтенных земельных участков, фактических землепользователей, использующих земли без правоустанавливающих документов;</w:t>
      </w:r>
    </w:p>
    <w:p w:rsidR="00A44A35" w:rsidRPr="000A636D" w:rsidRDefault="00A44A35" w:rsidP="000A636D">
      <w:pPr>
        <w:pStyle w:val="text3cl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A636D">
        <w:rPr>
          <w:color w:val="000000"/>
          <w:sz w:val="28"/>
          <w:szCs w:val="28"/>
        </w:rPr>
        <w:t xml:space="preserve">- провести мероприятия по уточнению сведений о земельных участках,  в том числе и </w:t>
      </w:r>
      <w:r w:rsidRPr="000A636D">
        <w:rPr>
          <w:sz w:val="28"/>
          <w:szCs w:val="28"/>
        </w:rPr>
        <w:t>земельных участков сельскохозяйственного назначения</w:t>
      </w:r>
      <w:r w:rsidRPr="000A636D">
        <w:rPr>
          <w:color w:val="000000"/>
          <w:sz w:val="28"/>
          <w:szCs w:val="28"/>
        </w:rPr>
        <w:t>, ранее закрепленных за юридическими лицами, в отношении которых возбуждена или завершена процедура банкротства, а так же прекращающих свою деятельность по иным основаниям;</w:t>
      </w:r>
    </w:p>
    <w:p w:rsidR="00A44A35" w:rsidRPr="000A636D" w:rsidRDefault="00A44A35" w:rsidP="000A636D">
      <w:pPr>
        <w:pStyle w:val="text3cl"/>
        <w:spacing w:before="0" w:beforeAutospacing="0" w:after="0" w:afterAutospacing="0"/>
        <w:jc w:val="both"/>
        <w:rPr>
          <w:sz w:val="28"/>
          <w:szCs w:val="28"/>
        </w:rPr>
      </w:pPr>
      <w:r w:rsidRPr="000A636D">
        <w:rPr>
          <w:color w:val="000000"/>
          <w:sz w:val="28"/>
          <w:szCs w:val="28"/>
        </w:rPr>
        <w:t>- провести комплекс мероприятий по выявлению, изъятию земельных участков, в том числе и земель</w:t>
      </w:r>
      <w:r w:rsidRPr="000A636D">
        <w:rPr>
          <w:sz w:val="28"/>
          <w:szCs w:val="28"/>
        </w:rPr>
        <w:t xml:space="preserve"> сельскохозяйственного назначения</w:t>
      </w:r>
      <w:r w:rsidR="00B85E78">
        <w:rPr>
          <w:sz w:val="28"/>
          <w:szCs w:val="28"/>
        </w:rPr>
        <w:t>,</w:t>
      </w:r>
      <w:r w:rsidRPr="000A636D">
        <w:rPr>
          <w:color w:val="000000"/>
          <w:sz w:val="28"/>
          <w:szCs w:val="28"/>
        </w:rPr>
        <w:t xml:space="preserve"> используемых не по целевому назначению (неиспользуемых по целевому назначению), для последующей их сдачи в аренду или продажи через аукционы; </w:t>
      </w:r>
    </w:p>
    <w:p w:rsidR="00A44A35" w:rsidRPr="000A636D" w:rsidRDefault="00A44A35" w:rsidP="000A636D">
      <w:pPr>
        <w:pStyle w:val="text3cl"/>
        <w:spacing w:before="0" w:beforeAutospacing="0" w:after="0" w:afterAutospacing="0"/>
        <w:jc w:val="both"/>
        <w:rPr>
          <w:sz w:val="28"/>
          <w:szCs w:val="28"/>
        </w:rPr>
      </w:pPr>
      <w:r w:rsidRPr="000A636D">
        <w:rPr>
          <w:sz w:val="28"/>
          <w:szCs w:val="28"/>
        </w:rPr>
        <w:t>-при предоставлении земельных участков сельскохозяйственного назначения в аренду обратить внимание на соблюдение правил, установленных Федеральным законом от 24 июля 2004г. №101- ФЗ "Об обороте земель сельскохозяйственного назначения";</w:t>
      </w:r>
    </w:p>
    <w:p w:rsidR="00A44A35" w:rsidRPr="000A636D" w:rsidRDefault="00A44A35" w:rsidP="000A636D">
      <w:pPr>
        <w:pStyle w:val="text3cl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A636D">
        <w:rPr>
          <w:sz w:val="28"/>
          <w:szCs w:val="28"/>
        </w:rPr>
        <w:t>- провести мероприятия</w:t>
      </w:r>
      <w:r w:rsidR="00B85E78">
        <w:rPr>
          <w:sz w:val="28"/>
          <w:szCs w:val="28"/>
        </w:rPr>
        <w:t>,</w:t>
      </w:r>
      <w:r w:rsidRPr="000A636D">
        <w:rPr>
          <w:sz w:val="28"/>
          <w:szCs w:val="28"/>
        </w:rPr>
        <w:t xml:space="preserve"> направленные на </w:t>
      </w:r>
      <w:r w:rsidRPr="000A636D">
        <w:rPr>
          <w:color w:val="000000"/>
          <w:sz w:val="28"/>
          <w:szCs w:val="28"/>
        </w:rPr>
        <w:t>юридическое оформление прав собственности на объекты</w:t>
      </w:r>
      <w:r w:rsidR="00B85E78">
        <w:rPr>
          <w:color w:val="000000"/>
          <w:sz w:val="28"/>
          <w:szCs w:val="28"/>
        </w:rPr>
        <w:t>,</w:t>
      </w:r>
      <w:r w:rsidRPr="000A636D">
        <w:rPr>
          <w:color w:val="000000"/>
          <w:sz w:val="28"/>
          <w:szCs w:val="28"/>
        </w:rPr>
        <w:t xml:space="preserve"> принадлежащие ПО «Большесолдатское» (магазины) и земельных участках</w:t>
      </w:r>
      <w:r w:rsidR="00B85E78">
        <w:rPr>
          <w:color w:val="000000"/>
          <w:sz w:val="28"/>
          <w:szCs w:val="28"/>
        </w:rPr>
        <w:t>,</w:t>
      </w:r>
      <w:r w:rsidRPr="000A636D">
        <w:rPr>
          <w:color w:val="000000"/>
          <w:sz w:val="28"/>
          <w:szCs w:val="28"/>
        </w:rPr>
        <w:t xml:space="preserve"> на которых они расположены; </w:t>
      </w:r>
    </w:p>
    <w:p w:rsidR="00A44A35" w:rsidRPr="000A636D" w:rsidRDefault="00A44A35" w:rsidP="000A6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A35" w:rsidRPr="000A636D" w:rsidRDefault="00A44A35" w:rsidP="000A6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3A3" w:rsidRDefault="005343A3" w:rsidP="005343A3">
      <w:pPr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343A3">
        <w:rPr>
          <w:rFonts w:ascii="Times New Roman" w:hAnsi="Times New Roman" w:cs="Times New Roman"/>
          <w:sz w:val="28"/>
          <w:szCs w:val="28"/>
        </w:rPr>
        <w:t xml:space="preserve">Специалист 1 разряда </w:t>
      </w:r>
    </w:p>
    <w:p w:rsidR="005343A3" w:rsidRDefault="005343A3" w:rsidP="005343A3">
      <w:pPr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343A3">
        <w:rPr>
          <w:rFonts w:ascii="Times New Roman" w:hAnsi="Times New Roman" w:cs="Times New Roman"/>
          <w:sz w:val="28"/>
          <w:szCs w:val="28"/>
        </w:rPr>
        <w:t xml:space="preserve">по охране труда Администрации </w:t>
      </w:r>
    </w:p>
    <w:p w:rsidR="005343A3" w:rsidRPr="005343A3" w:rsidRDefault="005343A3" w:rsidP="005343A3">
      <w:pPr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343A3">
        <w:rPr>
          <w:rFonts w:ascii="Times New Roman" w:hAnsi="Times New Roman" w:cs="Times New Roman"/>
          <w:sz w:val="28"/>
          <w:szCs w:val="28"/>
        </w:rPr>
        <w:t xml:space="preserve">Большесолдатского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5343A3">
        <w:rPr>
          <w:rFonts w:ascii="Times New Roman" w:hAnsi="Times New Roman" w:cs="Times New Roman"/>
          <w:sz w:val="28"/>
          <w:szCs w:val="28"/>
        </w:rPr>
        <w:t xml:space="preserve"> </w:t>
      </w:r>
      <w:r w:rsidRPr="005343A3">
        <w:rPr>
          <w:rFonts w:ascii="Times New Roman" w:hAnsi="Times New Roman" w:cs="Times New Roman"/>
          <w:b/>
          <w:sz w:val="28"/>
          <w:szCs w:val="28"/>
        </w:rPr>
        <w:t>Гридина О.Н.</w:t>
      </w:r>
      <w:r w:rsidRPr="005343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4CAC" w:rsidRPr="000A636D" w:rsidRDefault="00A54CAC" w:rsidP="005343A3">
      <w:pPr>
        <w:tabs>
          <w:tab w:val="left" w:pos="11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54CAC" w:rsidRPr="000A636D" w:rsidSect="00A44A35">
      <w:pgSz w:w="11906" w:h="16838"/>
      <w:pgMar w:top="568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800E7"/>
    <w:multiLevelType w:val="hybridMultilevel"/>
    <w:tmpl w:val="64F44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E43CDE"/>
    <w:multiLevelType w:val="hybridMultilevel"/>
    <w:tmpl w:val="1256B6CC"/>
    <w:lvl w:ilvl="0" w:tplc="1D88711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0251B"/>
    <w:rsid w:val="000A636D"/>
    <w:rsid w:val="00166956"/>
    <w:rsid w:val="001A5CFE"/>
    <w:rsid w:val="005343A3"/>
    <w:rsid w:val="005A1211"/>
    <w:rsid w:val="005C4460"/>
    <w:rsid w:val="0072669A"/>
    <w:rsid w:val="007F565C"/>
    <w:rsid w:val="009F26DD"/>
    <w:rsid w:val="00A44A35"/>
    <w:rsid w:val="00A54CAC"/>
    <w:rsid w:val="00AC490F"/>
    <w:rsid w:val="00B0251B"/>
    <w:rsid w:val="00B85E78"/>
    <w:rsid w:val="00CF6D37"/>
    <w:rsid w:val="00E9037C"/>
    <w:rsid w:val="00ED2769"/>
    <w:rsid w:val="00F43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CAC"/>
  </w:style>
  <w:style w:type="paragraph" w:styleId="1">
    <w:name w:val="heading 1"/>
    <w:basedOn w:val="a"/>
    <w:next w:val="a"/>
    <w:link w:val="10"/>
    <w:qFormat/>
    <w:rsid w:val="0072669A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nounce">
    <w:name w:val="anounce"/>
    <w:basedOn w:val="a"/>
    <w:rsid w:val="00B02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02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99"/>
    <w:rsid w:val="00B025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C49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2669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72669A"/>
  </w:style>
  <w:style w:type="paragraph" w:customStyle="1" w:styleId="text3cl">
    <w:name w:val="text3cl"/>
    <w:basedOn w:val="a"/>
    <w:rsid w:val="00A44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8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BD2BF7BE77B7191F73DDD32CF0AFB711631A33CE70E21712D643D8D733E78F5D78F62FDF481096zE6E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ABD2BF7BE77B7191F73DDD32CF0AFB711631B35CD74E21712D643D8D733E78F5D78F62CDDz460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ABD2BF7BE77B7191F73DDD32CF0AFB711631A33CE70E21712D643D8D733E78F5D78F62FDF481096zE6EM" TargetMode="External"/><Relationship Id="rId5" Type="http://schemas.openxmlformats.org/officeDocument/2006/relationships/hyperlink" Target="consultantplus://offline/ref=2ABD2BF7BE77B7191F73DDD32CF0AFB711621235CD74E21712D643D8D733E78F5D78F62FDF481B96zE69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1166</Words>
  <Characters>6651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ОХРАНА ТРУДА</dc:creator>
  <cp:lastModifiedBy>Полина</cp:lastModifiedBy>
  <cp:revision>2</cp:revision>
  <dcterms:created xsi:type="dcterms:W3CDTF">2016-06-15T13:24:00Z</dcterms:created>
  <dcterms:modified xsi:type="dcterms:W3CDTF">2016-06-15T13:24:00Z</dcterms:modified>
</cp:coreProperties>
</file>