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24" w:rsidRDefault="008D2924" w:rsidP="008D2924">
      <w:pPr>
        <w:jc w:val="right"/>
        <w:rPr>
          <w:color w:val="000000"/>
        </w:rPr>
      </w:pPr>
    </w:p>
    <w:p w:rsidR="008D2924" w:rsidRDefault="008D2924" w:rsidP="008D2924">
      <w:pPr>
        <w:pStyle w:val="a3"/>
        <w:spacing w:line="240" w:lineRule="auto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 xml:space="preserve">Муниципальная программа </w:t>
      </w:r>
    </w:p>
    <w:p w:rsidR="008D2924" w:rsidRDefault="008D2924" w:rsidP="008D29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«Охрана окружающей среды  Большесолдатского района Курской области</w:t>
      </w:r>
    </w:p>
    <w:p w:rsidR="008D2924" w:rsidRDefault="008C6632" w:rsidP="008D29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  2017</w:t>
      </w:r>
      <w:r w:rsidR="008D2924">
        <w:rPr>
          <w:color w:val="000000"/>
          <w:sz w:val="28"/>
          <w:szCs w:val="28"/>
        </w:rPr>
        <w:t>- 201</w:t>
      </w:r>
      <w:r>
        <w:rPr>
          <w:color w:val="000000"/>
          <w:sz w:val="28"/>
          <w:szCs w:val="28"/>
        </w:rPr>
        <w:t>9</w:t>
      </w:r>
      <w:r w:rsidR="008D2924">
        <w:rPr>
          <w:color w:val="000000"/>
          <w:sz w:val="28"/>
          <w:szCs w:val="28"/>
        </w:rPr>
        <w:t xml:space="preserve"> годы»</w:t>
      </w:r>
    </w:p>
    <w:p w:rsidR="008D2924" w:rsidRDefault="008D2924" w:rsidP="008D2924">
      <w:pPr>
        <w:jc w:val="center"/>
        <w:rPr>
          <w:b/>
          <w:color w:val="000000"/>
          <w:sz w:val="28"/>
          <w:szCs w:val="28"/>
        </w:rPr>
      </w:pPr>
    </w:p>
    <w:p w:rsidR="008D2924" w:rsidRDefault="008D2924" w:rsidP="008D29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Паспорт</w:t>
      </w:r>
    </w:p>
    <w:p w:rsidR="008D2924" w:rsidRDefault="008D2924" w:rsidP="008D29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:rsidR="008D2924" w:rsidRDefault="008D2924" w:rsidP="008D29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«Охрана окружающей среды Большесолдатского  района  Курской области на   201</w:t>
      </w:r>
      <w:r w:rsidR="008C6632">
        <w:rPr>
          <w:color w:val="000000"/>
          <w:sz w:val="28"/>
          <w:szCs w:val="28"/>
        </w:rPr>
        <w:t>7- 2019</w:t>
      </w:r>
      <w:r>
        <w:rPr>
          <w:color w:val="000000"/>
          <w:sz w:val="28"/>
          <w:szCs w:val="28"/>
        </w:rPr>
        <w:t xml:space="preserve"> годы»</w:t>
      </w:r>
    </w:p>
    <w:p w:rsidR="0050111E" w:rsidRDefault="0050111E" w:rsidP="008D2924">
      <w:pPr>
        <w:jc w:val="center"/>
        <w:rPr>
          <w:color w:val="000000"/>
          <w:sz w:val="28"/>
          <w:szCs w:val="28"/>
        </w:rPr>
      </w:pPr>
    </w:p>
    <w:p w:rsidR="008D2924" w:rsidRDefault="008D2924" w:rsidP="008D29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6"/>
        <w:gridCol w:w="7237"/>
      </w:tblGrid>
      <w:tr w:rsidR="008D2924" w:rsidTr="008D2924">
        <w:trPr>
          <w:cantSplit/>
          <w:trHeight w:val="1263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Муниципальной программы  Большесолдатского района Курской области «Охрана окружающей среды в Большесолдатском  р</w:t>
            </w:r>
            <w:r w:rsidR="008C6632">
              <w:rPr>
                <w:color w:val="000000"/>
                <w:sz w:val="28"/>
                <w:szCs w:val="28"/>
                <w:lang w:eastAsia="en-US"/>
              </w:rPr>
              <w:t>айоне  Курской области на   2017</w:t>
            </w:r>
            <w:r>
              <w:rPr>
                <w:color w:val="000000"/>
                <w:sz w:val="28"/>
                <w:szCs w:val="28"/>
                <w:lang w:eastAsia="en-US"/>
              </w:rPr>
              <w:t>- 201</w:t>
            </w:r>
            <w:r w:rsidR="008C6632">
              <w:rPr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годы»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– Программа)</w:t>
            </w:r>
          </w:p>
        </w:tc>
      </w:tr>
      <w:tr w:rsidR="008D2924" w:rsidTr="008D2924">
        <w:trPr>
          <w:cantSplit/>
          <w:trHeight w:val="139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Основание  для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разработки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widowControl w:val="0"/>
              <w:spacing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3B1477">
              <w:rPr>
                <w:sz w:val="28"/>
                <w:szCs w:val="28"/>
                <w:lang w:eastAsia="en-US"/>
              </w:rPr>
              <w:t>Постановление Администрации Большесолдатского района Курской области от 29.10.2014г. №423 «Об утверждении перечня муниципальных программ Большесолдатского района Курской области</w:t>
            </w:r>
          </w:p>
        </w:tc>
      </w:tr>
      <w:tr w:rsidR="008D2924" w:rsidTr="008D2924">
        <w:trPr>
          <w:cantSplit/>
          <w:trHeight w:val="467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Заказчик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Администрация Большесолдатского района Курской области</w:t>
            </w:r>
          </w:p>
        </w:tc>
      </w:tr>
      <w:tr w:rsidR="008D2924" w:rsidTr="008D2924">
        <w:trPr>
          <w:cantSplit/>
          <w:trHeight w:val="1367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Основные 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разработчики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C6632" w:rsidP="008C6632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Управление строительства, ЖКХ и архитектуры Администрации Большесолдатского района</w:t>
            </w:r>
          </w:p>
        </w:tc>
      </w:tr>
      <w:tr w:rsidR="008D2924" w:rsidTr="008D2924">
        <w:trPr>
          <w:cantSplit/>
          <w:trHeight w:val="708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Подпрограмма «Экология и чистая вода Большесолдатского района».</w:t>
            </w:r>
          </w:p>
        </w:tc>
      </w:tr>
      <w:tr w:rsidR="008D2924" w:rsidTr="008D2924">
        <w:trPr>
          <w:cantSplit/>
          <w:trHeight w:val="1833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Сроки и этапы</w:t>
            </w:r>
          </w:p>
          <w:p w:rsidR="008D2924" w:rsidRDefault="008D2924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реализации </w:t>
            </w:r>
          </w:p>
          <w:p w:rsidR="008D2924" w:rsidRDefault="008D2924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201</w:t>
            </w:r>
            <w:r w:rsidR="008C66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7 -2019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годы.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Этап-  201</w:t>
            </w:r>
            <w:r w:rsidR="008C66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г.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Этап -201</w:t>
            </w:r>
            <w:r w:rsidR="008C66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8-2019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гг.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2924" w:rsidRDefault="008D2924">
            <w:pPr>
              <w:spacing w:line="254" w:lineRule="auto"/>
              <w:rPr>
                <w:lang w:eastAsia="en-US"/>
              </w:rPr>
            </w:pPr>
          </w:p>
          <w:p w:rsidR="008D2924" w:rsidRDefault="008D2924">
            <w:pPr>
              <w:spacing w:line="254" w:lineRule="auto"/>
              <w:rPr>
                <w:lang w:eastAsia="en-US"/>
              </w:rPr>
            </w:pPr>
          </w:p>
        </w:tc>
      </w:tr>
      <w:tr w:rsidR="008D2924" w:rsidTr="008D2924">
        <w:trPr>
          <w:cantSplit/>
          <w:trHeight w:val="6369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Цели и задачи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Программы</w:t>
            </w:r>
          </w:p>
          <w:p w:rsidR="008D2924" w:rsidRDefault="008D2924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spacing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-Обеспечение населения экологически чистой питьевой водой</w:t>
            </w:r>
          </w:p>
          <w:p w:rsidR="008D2924" w:rsidRDefault="008D2924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-обеспечение благоприятной окружающей среды,  улучшение санитарного состояния ,</w:t>
            </w:r>
          </w:p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формирование в обществе экологической культуры, в качестве осознанной личностью и обществом необходимости ответственно относиться к природе и окружающей среде, к собственному здоровью и здоровью других людей.</w:t>
            </w:r>
          </w:p>
          <w:p w:rsidR="008D2924" w:rsidRDefault="008D2924">
            <w:pPr>
              <w:pStyle w:val="ConsPlusNonformat"/>
              <w:framePr w:hSpace="180" w:wrap="around" w:vAnchor="text" w:hAnchor="margin" w:y="760"/>
              <w:widowControl/>
              <w:tabs>
                <w:tab w:val="left" w:pos="142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необходимо решение следующих задач:</w:t>
            </w:r>
          </w:p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-предотвращение деградации и сохранение природных комплексов;</w:t>
            </w:r>
          </w:p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-осуществление мер по охране и рациональному использованию природных ресурсов как компонентов окружающей среды; </w:t>
            </w:r>
          </w:p>
          <w:p w:rsidR="008D2924" w:rsidRDefault="008D2924">
            <w:pPr>
              <w:spacing w:line="254" w:lineRule="auto"/>
              <w:ind w:firstLine="12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организация системы экологического образования и информирования населения о состоянии окружающей среды, формирование экологической культуры</w:t>
            </w:r>
          </w:p>
        </w:tc>
      </w:tr>
      <w:tr w:rsidR="008D2924" w:rsidTr="008D2924">
        <w:trPr>
          <w:cantSplit/>
          <w:trHeight w:val="258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Основные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Принципы 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-предотвращение деградации и сохранение природных комплексов;</w:t>
            </w:r>
          </w:p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-осуществление мер по охране и рациональному использованию природных ресурсов как компонентов окружающей среды;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организация системы экологического образования и информирования населения о состоянии окружающей среды, формирование экологической культуры</w:t>
            </w:r>
          </w:p>
        </w:tc>
      </w:tr>
      <w:tr w:rsidR="008D2924" w:rsidTr="008D2924">
        <w:trPr>
          <w:cantSplit/>
          <w:trHeight w:val="225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Финансирование </w:t>
            </w:r>
          </w:p>
          <w:p w:rsidR="008D2924" w:rsidRDefault="008D2924">
            <w:pPr>
              <w:pStyle w:val="ConsPlusNormal"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Финансирование программных мероприятий предусматривается за счет средств бюджета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Большесолдатский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район» </w:t>
            </w:r>
            <w:r w:rsidRP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Курской области</w:t>
            </w:r>
            <w:r w:rsid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и</w:t>
            </w:r>
            <w:r w:rsidR="003B6283" w:rsidRP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областного бюджета</w:t>
            </w:r>
            <w:r w:rsid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программысоставляет  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="003B62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5916</w:t>
            </w:r>
            <w:r w:rsidR="00FD09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,829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тыс. руб.    </w:t>
            </w:r>
          </w:p>
          <w:p w:rsidR="008D2924" w:rsidRDefault="009B6300">
            <w:pPr>
              <w:pStyle w:val="ConsPlusNormal"/>
              <w:widowControl/>
              <w:spacing w:line="254" w:lineRule="auto"/>
              <w:ind w:firstLine="3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том числе: </w:t>
            </w:r>
            <w:r w:rsidR="008D29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Подпрограмма </w:t>
            </w:r>
            <w:r w:rsidR="008D2924">
              <w:rPr>
                <w:rFonts w:ascii="Times New Roman" w:hAnsi="Times New Roman"/>
                <w:sz w:val="28"/>
                <w:szCs w:val="28"/>
                <w:lang w:eastAsia="en-US"/>
              </w:rPr>
              <w:t>«Экология и чистая вода»</w:t>
            </w:r>
          </w:p>
          <w:p w:rsidR="00D250C4" w:rsidRDefault="008D2924" w:rsidP="00D250C4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- 201</w:t>
            </w:r>
            <w:r w:rsidR="0053356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г. </w:t>
            </w:r>
            <w:r w:rsidR="00D250C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-3926,829тыс. руб. в т. 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– </w:t>
            </w:r>
            <w:r w:rsidR="00F56B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180</w:t>
            </w:r>
            <w:r w:rsidR="009B63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8,</w:t>
            </w:r>
            <w:r w:rsidR="009B6300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829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тыс. руб.</w:t>
            </w:r>
            <w:r w:rsidR="003B62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</w:t>
            </w:r>
            <w:r w:rsidR="00D25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3B62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бюджета муниципального района, </w:t>
            </w:r>
          </w:p>
          <w:p w:rsidR="008D2924" w:rsidRPr="009B6300" w:rsidRDefault="003B6283">
            <w:pPr>
              <w:pStyle w:val="ConsPlusNormal"/>
              <w:widowControl/>
              <w:spacing w:line="254" w:lineRule="auto"/>
              <w:ind w:firstLine="3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62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2118,0тыс.руб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.- средства областного бюджета</w:t>
            </w:r>
            <w:r w:rsidR="00D25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D2924" w:rsidRPr="009B6300" w:rsidRDefault="008D2924">
            <w:pPr>
              <w:pStyle w:val="ConsPlusNormal"/>
              <w:widowControl/>
              <w:spacing w:line="254" w:lineRule="auto"/>
              <w:ind w:firstLine="3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-201</w:t>
            </w:r>
            <w:r w:rsidR="0053356D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г. -  </w:t>
            </w:r>
            <w:r w:rsidR="009B6300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F56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B6300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тыс. руб.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33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-201</w:t>
            </w:r>
            <w:r w:rsidR="0053356D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г.  -  </w:t>
            </w:r>
            <w:r w:rsidR="00F56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9B6300"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80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тыс.руб.</w:t>
            </w:r>
          </w:p>
          <w:p w:rsidR="008D2924" w:rsidRDefault="008D29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Предполагается ежегодное уточнение                               в установленном порядке объемов финансирования муниципальной  программы.</w:t>
            </w:r>
          </w:p>
        </w:tc>
      </w:tr>
      <w:tr w:rsidR="008D2924" w:rsidTr="008D2924">
        <w:trPr>
          <w:cantSplit/>
          <w:trHeight w:val="2135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Ожидаемые</w:t>
            </w:r>
          </w:p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конечные результаты реализации 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24" w:rsidRDefault="008D2924">
            <w:pPr>
              <w:pStyle w:val="a5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улучшение качества питьевой воды:</w:t>
            </w:r>
          </w:p>
          <w:p w:rsidR="008D2924" w:rsidRDefault="008D2924">
            <w:pPr>
              <w:pStyle w:val="a5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благоустройства, санитарной очистки территории;</w:t>
            </w:r>
          </w:p>
          <w:p w:rsidR="008D2924" w:rsidRDefault="008D2924">
            <w:pPr>
              <w:pStyle w:val="a5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-предотвращение экологически вредной деятельности по несанкционированному размещению отходов производства и потребления; </w:t>
            </w:r>
          </w:p>
          <w:p w:rsidR="008D2924" w:rsidRDefault="008D2924">
            <w:pPr>
              <w:pStyle w:val="a5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-организация и проведение мероприятий по мониторингу окружающей среды, охране природных ресурсов, их рациональному использованию, защите от вредных воздействий, сохранению естественных экологических систем;</w:t>
            </w:r>
          </w:p>
          <w:p w:rsidR="008D2924" w:rsidRDefault="008D2924">
            <w:pPr>
              <w:pStyle w:val="a5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-экологическое  воспитаниеподрастающего поколения.</w:t>
            </w:r>
          </w:p>
          <w:p w:rsidR="008D2924" w:rsidRDefault="008D2924">
            <w:pPr>
              <w:pStyle w:val="7"/>
              <w:spacing w:before="0" w:line="254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D2924" w:rsidTr="008D2924">
        <w:trPr>
          <w:cantSplit/>
          <w:trHeight w:val="48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>
            <w:pPr>
              <w:pStyle w:val="ConsPlusNormal"/>
              <w:widowControl/>
              <w:spacing w:line="254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Система организации контроля   за исполнением Программы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24" w:rsidRDefault="008D2924" w:rsidP="0053356D">
            <w:pPr>
              <w:pStyle w:val="ConsPlusNormal"/>
              <w:widowControl/>
              <w:spacing w:line="254" w:lineRule="auto"/>
              <w:ind w:firstLine="3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Контроль за реализацией Программы осуществляет: </w:t>
            </w:r>
            <w:r w:rsidR="0053356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Управление строительства, ЖКХ и архитектуры Администрации Большесолдатского района</w:t>
            </w:r>
          </w:p>
        </w:tc>
      </w:tr>
    </w:tbl>
    <w:p w:rsidR="008D2924" w:rsidRDefault="008D2924" w:rsidP="008D2924">
      <w:pPr>
        <w:pStyle w:val="1"/>
        <w:rPr>
          <w:color w:val="000000"/>
        </w:rPr>
      </w:pPr>
    </w:p>
    <w:p w:rsidR="008D2924" w:rsidRDefault="008D2924" w:rsidP="008D2924">
      <w:pPr>
        <w:pStyle w:val="1"/>
        <w:rPr>
          <w:color w:val="000000"/>
        </w:rPr>
      </w:pPr>
    </w:p>
    <w:p w:rsidR="008D2924" w:rsidRDefault="008D2924" w:rsidP="008D2924"/>
    <w:p w:rsidR="00E87EFD" w:rsidRDefault="00E87EFD" w:rsidP="008D2924"/>
    <w:p w:rsidR="00E87EFD" w:rsidRDefault="00E87EFD" w:rsidP="008D2924"/>
    <w:p w:rsidR="00E87EFD" w:rsidRDefault="00E87EFD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50111E" w:rsidRDefault="0050111E" w:rsidP="008D2924"/>
    <w:p w:rsidR="00E87EFD" w:rsidRDefault="00E87EFD" w:rsidP="008D2924"/>
    <w:p w:rsidR="00D75AB4" w:rsidRDefault="00D75AB4" w:rsidP="00D75AB4">
      <w:pPr>
        <w:pStyle w:val="1"/>
        <w:rPr>
          <w:color w:val="000000"/>
        </w:rPr>
      </w:pPr>
      <w:r>
        <w:rPr>
          <w:bCs w:val="0"/>
          <w:color w:val="000000"/>
          <w:szCs w:val="28"/>
        </w:rPr>
        <w:lastRenderedPageBreak/>
        <w:t>П А С П О Р Т</w:t>
      </w:r>
    </w:p>
    <w:p w:rsidR="00D75AB4" w:rsidRDefault="00D75AB4" w:rsidP="00D75AB4">
      <w:pPr>
        <w:spacing w:line="360" w:lineRule="auto"/>
        <w:ind w:left="3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Подпрограмм</w:t>
      </w:r>
      <w:r w:rsidR="0053356D">
        <w:rPr>
          <w:b/>
          <w:color w:val="000000"/>
          <w:sz w:val="28"/>
          <w:szCs w:val="28"/>
        </w:rPr>
        <w:t xml:space="preserve">а «Экология и чистая вода </w:t>
      </w:r>
      <w:r w:rsidR="002F69C1">
        <w:rPr>
          <w:b/>
          <w:color w:val="000000"/>
          <w:sz w:val="28"/>
          <w:szCs w:val="28"/>
        </w:rPr>
        <w:t>Большесолдатского района»</w:t>
      </w:r>
    </w:p>
    <w:p w:rsidR="0050111E" w:rsidRDefault="0050111E" w:rsidP="0050111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(в ред. Постановления Администрации Большесолдатского района Курской области от 11.05.2017г.№265)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7"/>
        <w:gridCol w:w="136"/>
        <w:gridCol w:w="7080"/>
      </w:tblGrid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«Экология и чистая вода Большесолдатского района»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и задачи 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целью подпрограммы является реализация мер, принимаемых Администрацией  Большесолдатского района по созданию благоприятной и стабильной экологической обстановки на территории района.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Основными задачами подпрограммы являются: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населения Большесолдатского района экологически чистой питьевой водой;</w:t>
            </w:r>
          </w:p>
        </w:tc>
      </w:tr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Целевые индикаторы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 показатели 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целевыми индикаторами и показателями подпрограммы являются: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созданных  и (или) отремонтированных объектов водоснабжения;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численность населения, обеспеченного питьевой водой надлежащего качества (человек);</w:t>
            </w:r>
          </w:p>
        </w:tc>
      </w:tr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основных мероприятий 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Проведение  эффективной политики в области охраны окружающей среды на территории Большесолдатского района </w:t>
            </w:r>
          </w:p>
        </w:tc>
      </w:tr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Сроки реализации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53356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реализации подпрограммы: 201</w:t>
            </w:r>
            <w:r w:rsidR="0053356D">
              <w:rPr>
                <w:color w:val="000000"/>
                <w:sz w:val="28"/>
                <w:szCs w:val="28"/>
                <w:lang w:eastAsia="en-US"/>
              </w:rPr>
              <w:t>7-2019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D75AB4" w:rsidTr="00611EA9">
        <w:trPr>
          <w:trHeight w:val="2135"/>
        </w:trPr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Объем и источники финансирования 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9B6300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общий объем финансирования подп</w:t>
            </w:r>
            <w:r w:rsidR="00696B4D">
              <w:rPr>
                <w:color w:val="000000"/>
                <w:sz w:val="28"/>
                <w:szCs w:val="28"/>
                <w:lang w:eastAsia="en-US"/>
              </w:rPr>
              <w:t>р</w:t>
            </w:r>
            <w:r w:rsidR="00D022C9">
              <w:rPr>
                <w:color w:val="000000"/>
                <w:sz w:val="28"/>
                <w:szCs w:val="28"/>
                <w:lang w:eastAsia="en-US"/>
              </w:rPr>
              <w:t xml:space="preserve">ограммы </w:t>
            </w:r>
            <w:r>
              <w:rPr>
                <w:color w:val="000000"/>
                <w:sz w:val="28"/>
                <w:szCs w:val="28"/>
                <w:lang w:eastAsia="en-US"/>
              </w:rPr>
              <w:t>составляет</w:t>
            </w:r>
            <w:r w:rsidR="00D022C9" w:rsidRPr="00D022C9">
              <w:rPr>
                <w:b/>
                <w:color w:val="000000"/>
                <w:sz w:val="28"/>
                <w:szCs w:val="28"/>
                <w:lang w:eastAsia="en-US"/>
              </w:rPr>
              <w:t>5916</w:t>
            </w:r>
            <w:r w:rsidR="00F56BBB" w:rsidRPr="00F6169C">
              <w:rPr>
                <w:b/>
                <w:color w:val="000000"/>
                <w:sz w:val="28"/>
                <w:szCs w:val="28"/>
                <w:lang w:eastAsia="en-US"/>
              </w:rPr>
              <w:t>,829</w:t>
            </w:r>
            <w:r>
              <w:rPr>
                <w:color w:val="000000"/>
                <w:sz w:val="28"/>
                <w:szCs w:val="28"/>
                <w:lang w:eastAsia="en-US"/>
              </w:rPr>
              <w:t>тысяч</w:t>
            </w:r>
            <w:r>
              <w:rPr>
                <w:sz w:val="28"/>
                <w:szCs w:val="28"/>
                <w:lang w:eastAsia="en-US"/>
              </w:rPr>
              <w:t xml:space="preserve"> р</w:t>
            </w:r>
            <w:r>
              <w:rPr>
                <w:color w:val="000000"/>
                <w:sz w:val="28"/>
                <w:szCs w:val="28"/>
                <w:lang w:eastAsia="en-US"/>
              </w:rPr>
              <w:t>ублей</w:t>
            </w:r>
          </w:p>
          <w:p w:rsidR="009B6300" w:rsidRDefault="009B6300" w:rsidP="009B6300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FD0919" w:rsidRPr="009B6300" w:rsidRDefault="00FD0919" w:rsidP="00FD0919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- 2017г.</w:t>
            </w:r>
            <w:r w:rsidR="00D022C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-3926,829 тыс. </w:t>
            </w:r>
            <w:proofErr w:type="spellStart"/>
            <w:r w:rsidR="00D022C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руб.,</w:t>
            </w:r>
            <w:r w:rsidR="00D022C9" w:rsidRPr="00D022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r w:rsidR="00D022C9" w:rsidRPr="00D022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т.ч.</w:t>
            </w:r>
            <w:r w:rsidR="00D022C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</w:t>
            </w:r>
            <w:r w:rsidR="00F616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808,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829тыс. руб.</w:t>
            </w:r>
            <w:r w:rsidR="00D022C9" w:rsidRPr="00D0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средства  бюджета муниципального района</w:t>
            </w:r>
            <w:r w:rsidR="006E60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, -2118,0тыс.руб. </w:t>
            </w:r>
            <w:r w:rsidR="00D0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D022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областного бюджета.</w:t>
            </w:r>
          </w:p>
          <w:p w:rsidR="00FD0919" w:rsidRPr="009B6300" w:rsidRDefault="00FD0919" w:rsidP="00FD0919">
            <w:pPr>
              <w:pStyle w:val="ConsPlusNormal"/>
              <w:widowControl/>
              <w:spacing w:line="254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-2018г. -  1</w:t>
            </w:r>
            <w:r w:rsidR="00F616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9B63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 тыс. руб.</w:t>
            </w:r>
          </w:p>
          <w:p w:rsidR="009B6300" w:rsidRDefault="00FD0919" w:rsidP="0080693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B630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-2019г.  - </w:t>
            </w:r>
            <w:r w:rsidR="00F6169C">
              <w:rPr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9B6300">
              <w:rPr>
                <w:b/>
                <w:color w:val="000000" w:themeColor="text1"/>
                <w:sz w:val="28"/>
                <w:szCs w:val="28"/>
                <w:lang w:eastAsia="en-US"/>
              </w:rPr>
              <w:t>80тыс.руб</w:t>
            </w:r>
            <w:r w:rsidR="0080693B">
              <w:rPr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75AB4" w:rsidTr="00611EA9">
        <w:tc>
          <w:tcPr>
            <w:tcW w:w="1398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Ожидаемые конечные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результаты реализации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30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72" w:type="pct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счет адресно-целевого расходования бюджетных средств в ходе реализации подпрограммы планируется достичь следующих результатов: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по улучшению качества питьевого водоснабжения населения: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улучшения обеспеченности питьевой водой жителей        Большесолдатского Курской области;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повышения работоспособности объектов водоснабжения;</w:t>
            </w:r>
          </w:p>
        </w:tc>
      </w:tr>
    </w:tbl>
    <w:p w:rsidR="0080693B" w:rsidRDefault="0080693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2D379B" w:rsidRDefault="002D379B" w:rsidP="00D75AB4">
      <w:pPr>
        <w:jc w:val="center"/>
        <w:rPr>
          <w:b/>
          <w:bCs/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Характеристика проблемы, решение которой осуществляется</w:t>
      </w:r>
    </w:p>
    <w:p w:rsidR="00D75AB4" w:rsidRDefault="00D75AB4" w:rsidP="00D75AB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путем реализации подпрограммы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большей части территории Большесолдатского района Курской области экологическая обстановка удовлетворительная.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принимаемые меры еще не дали устойчивых позитивных изменений в ее состоянии.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Медленными темпами снижается острота проблемы обеспеченност</w:t>
      </w:r>
      <w:r w:rsidR="0053356D">
        <w:rPr>
          <w:color w:val="000000"/>
          <w:sz w:val="28"/>
          <w:szCs w:val="28"/>
        </w:rPr>
        <w:t>и населения  экологически</w:t>
      </w:r>
      <w:r>
        <w:rPr>
          <w:color w:val="000000"/>
          <w:sz w:val="28"/>
          <w:szCs w:val="28"/>
        </w:rPr>
        <w:t xml:space="preserve"> чистой питьевой водой, как главной составляющей жизнедеятельности человека и природной среды.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морального и физического износа происходит дальнейшее разрушение имеющихся объектов водоснабжения, возникает дефицит качественной питьевой воды и больше всего в летний период, когда потребность в ней значительно возрастает.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в  бюджете  муниципального района  в достаточном объеме средств не позволяет в полной мере реализовать полномочия по водоснабжению в границах муниципального района, в том числе осуществлять строительство новых или модернизировать существующие объекты.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этой причине жители населенных пунктов сельской местности вынуждены самостоятельно изыскивать альтернативные источники воды, которые не всегда отвечают санитарным нормам.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отмеченных проблем будет осуществляться путем реализации программно-целевых природоохранных мероприятий, направленных на: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ремонт водопроводной сети на территории Большесолдатского района, 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потребности населения в водных ресурсах на основе эффективного использования водно-ресурсного потенциала.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Изложенные в настоящей подпрограмме экологические проблемы и пути их преодоления соответствуют основным положениям Водной стратегии Российской Федерации на период до 2020 года, Закону Курской области «Об охране окружающей среды на территории Курской области» и Стратегии социально-экономического развития Курской области на период до 2020 года.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призвана обеспечить проведение исполнительными органами Большесолдатского района Курской области последовательной и эффективной политики в области экологического развития. 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поставленных задач предполагается осуществить программно-целевым методом, который позволяет выявить наиболее важные проблемы и обеспечить их решение за счет мобилизации необходимых финансовых и организационных ресурсов, в том числе во взаимодействии с природоохранными органами. </w:t>
      </w:r>
    </w:p>
    <w:p w:rsidR="00D75AB4" w:rsidRDefault="00D75AB4" w:rsidP="00D75AB4">
      <w:pPr>
        <w:jc w:val="center"/>
        <w:rPr>
          <w:b/>
          <w:bCs/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Цель, задачи и прогнозируемые значения целевых индикаторов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показателей  подпрограммы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Целью подпрограммы является реализация мер, принимаемых Администрацией Большесолдатского района  Курской области по созданию благоприятной и стабильной экологической обстановки на территории Большесолдатского района.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достижения поставленной цели предусматривается решение следующей задачи: обеспечение населения  Курской области экологически чистой питьевой водой;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Целевыми показателями и индикаторами Программы будут являться: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построенных (реконструированных) и отремонтированных объектов водоснабжения;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численность населения, обеспеченного питьевой водой надлежащего качества (человек);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Прогнозируемые значения целевых индикаторов и показателей подпрограммы приведены в приложении № 1 к настоящей Программе.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Срок реализации  подпрограммы, перечень и описание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программных мероприятий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</w:t>
      </w:r>
      <w:r w:rsidR="0053356D">
        <w:rPr>
          <w:color w:val="000000"/>
          <w:sz w:val="28"/>
          <w:szCs w:val="28"/>
        </w:rPr>
        <w:t>граммы рассчитана на период 2017-2019</w:t>
      </w:r>
      <w:r>
        <w:rPr>
          <w:sz w:val="28"/>
          <w:szCs w:val="28"/>
        </w:rPr>
        <w:t xml:space="preserve"> годы.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программных мероприятий сформирован с учетом задач Программы, выполнение которых позволит достичь поставленной цели Программы.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Программы предусмотрены по следующему разделу: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Раздел. Улучшение качества питьевого водоснабжения населения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Водной стратегией Российской Федерации на период до 2020 года одной из стратегических целей установлено обеспечение населения качественной питьевой водой.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 аспектом является устранение причин несоответствия качества воды, подаваемой населению, гигиеническим нормативам, а также дифференциация подходов к выбору технологических схем водоснабжения населения.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высокую капиталоемкость сектора водоснабжения, а также длительные сроки окупаемости инвестиционных проектов, развитие систем водоснабжения будет обеспечиваться путем адресного выделения средств из областного бюджета в виде субсидий местному бюджету на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мероприятий, проводимых </w:t>
      </w:r>
      <w:proofErr w:type="spellStart"/>
      <w:r>
        <w:rPr>
          <w:color w:val="000000"/>
          <w:sz w:val="28"/>
          <w:szCs w:val="28"/>
        </w:rPr>
        <w:t>Большесолдатским</w:t>
      </w:r>
      <w:proofErr w:type="spellEnd"/>
      <w:r>
        <w:rPr>
          <w:color w:val="000000"/>
          <w:sz w:val="28"/>
          <w:szCs w:val="28"/>
        </w:rPr>
        <w:t xml:space="preserve"> районом.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Подпрограммой предусматриваются разные подходы к решению указанной задачи, исходя из численности жителей, уровня обеспеченности населения конкретного населенного пункта района водой.     В рамках выполнения Программы </w:t>
      </w:r>
      <w:r w:rsidR="00446DB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Большесолдатского района </w:t>
      </w:r>
      <w:r>
        <w:rPr>
          <w:color w:val="000000"/>
          <w:sz w:val="28"/>
          <w:szCs w:val="28"/>
        </w:rPr>
        <w:t xml:space="preserve"> будет тесно сотрудничать с ОКУ «Инженерная компания».</w:t>
      </w:r>
    </w:p>
    <w:p w:rsidR="00D75AB4" w:rsidRDefault="00D75AB4" w:rsidP="00D75AB4">
      <w:pPr>
        <w:jc w:val="both"/>
        <w:rPr>
          <w:b/>
          <w:bCs/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Оценка социально-экономической и экологической эффективности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социально-экономической и экологической эффективности подпрограммы, также как и перечень программных мероприятий, сформирована с учетом задач подпрограммы, выполнение которых позволит достичь поставленную цель.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Раздел. Улучшение качества питьевого водоснабжения населения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данного раздела приведет к улучшению обеспеченности питьевой водой жителей Большесолдатск</w:t>
      </w:r>
      <w:r w:rsidR="00446DB7">
        <w:rPr>
          <w:color w:val="000000"/>
          <w:sz w:val="28"/>
          <w:szCs w:val="28"/>
        </w:rPr>
        <w:t xml:space="preserve">ого, </w:t>
      </w:r>
      <w:proofErr w:type="spellStart"/>
      <w:r w:rsidR="00446DB7">
        <w:rPr>
          <w:color w:val="000000"/>
          <w:sz w:val="28"/>
          <w:szCs w:val="28"/>
        </w:rPr>
        <w:t>Волоконского</w:t>
      </w:r>
      <w:proofErr w:type="spellEnd"/>
      <w:r w:rsidR="00446DB7">
        <w:rPr>
          <w:color w:val="000000"/>
          <w:sz w:val="28"/>
          <w:szCs w:val="28"/>
        </w:rPr>
        <w:t xml:space="preserve">, </w:t>
      </w:r>
      <w:proofErr w:type="spellStart"/>
      <w:r w:rsidR="00446DB7">
        <w:rPr>
          <w:color w:val="000000"/>
          <w:sz w:val="28"/>
          <w:szCs w:val="28"/>
        </w:rPr>
        <w:lastRenderedPageBreak/>
        <w:t>Любимовского</w:t>
      </w:r>
      <w:proofErr w:type="spellEnd"/>
      <w:r w:rsidR="00446DB7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Любостанского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Нижнегридинского</w:t>
      </w:r>
      <w:proofErr w:type="spellEnd"/>
      <w:r>
        <w:rPr>
          <w:color w:val="000000"/>
          <w:sz w:val="28"/>
          <w:szCs w:val="28"/>
        </w:rPr>
        <w:t>, Сторожевского, Саморядовского</w:t>
      </w:r>
      <w:r w:rsidR="00446DB7">
        <w:rPr>
          <w:color w:val="000000"/>
          <w:sz w:val="28"/>
          <w:szCs w:val="28"/>
        </w:rPr>
        <w:t xml:space="preserve"> сельсоветов</w:t>
      </w:r>
      <w:r>
        <w:rPr>
          <w:color w:val="000000"/>
          <w:sz w:val="28"/>
          <w:szCs w:val="28"/>
        </w:rPr>
        <w:t xml:space="preserve"> Большесолдатского района, в том числе пенсионеров, инвалидов, участников и ветеранов Великой Отечественной войны, повышению работоспособности объектов водоснабжения.</w:t>
      </w:r>
    </w:p>
    <w:p w:rsidR="00D75AB4" w:rsidRPr="00FD0919" w:rsidRDefault="00FD0919" w:rsidP="00D75AB4">
      <w:pPr>
        <w:ind w:firstLine="426"/>
        <w:jc w:val="both"/>
        <w:rPr>
          <w:color w:val="000000" w:themeColor="text1"/>
          <w:sz w:val="28"/>
          <w:szCs w:val="28"/>
        </w:rPr>
      </w:pPr>
      <w:r w:rsidRPr="00FD0919">
        <w:rPr>
          <w:color w:val="000000" w:themeColor="text1"/>
          <w:sz w:val="28"/>
          <w:szCs w:val="28"/>
        </w:rPr>
        <w:t>К концу 2019 года</w:t>
      </w:r>
      <w:r w:rsidR="00D75AB4" w:rsidRPr="00FD0919">
        <w:rPr>
          <w:color w:val="000000" w:themeColor="text1"/>
          <w:sz w:val="28"/>
          <w:szCs w:val="28"/>
        </w:rPr>
        <w:t xml:space="preserve"> в рамках реализации подп</w:t>
      </w:r>
      <w:r w:rsidRPr="00FD0919">
        <w:rPr>
          <w:color w:val="000000" w:themeColor="text1"/>
          <w:sz w:val="28"/>
          <w:szCs w:val="28"/>
        </w:rPr>
        <w:t>рограммы будет отремонтировано 6</w:t>
      </w:r>
      <w:r w:rsidR="00D75AB4" w:rsidRPr="00FD0919">
        <w:rPr>
          <w:color w:val="000000" w:themeColor="text1"/>
          <w:sz w:val="28"/>
          <w:szCs w:val="28"/>
        </w:rPr>
        <w:t xml:space="preserve"> водонапорных баш</w:t>
      </w:r>
      <w:r w:rsidR="00F6169C">
        <w:rPr>
          <w:color w:val="000000" w:themeColor="text1"/>
          <w:sz w:val="28"/>
          <w:szCs w:val="28"/>
        </w:rPr>
        <w:t>е</w:t>
      </w:r>
      <w:r w:rsidR="00D75AB4" w:rsidRPr="00FD0919">
        <w:rPr>
          <w:color w:val="000000" w:themeColor="text1"/>
          <w:sz w:val="28"/>
          <w:szCs w:val="28"/>
        </w:rPr>
        <w:t>н,</w:t>
      </w:r>
      <w:r w:rsidRPr="00FD0919">
        <w:rPr>
          <w:color w:val="000000" w:themeColor="text1"/>
          <w:sz w:val="28"/>
          <w:szCs w:val="28"/>
        </w:rPr>
        <w:t xml:space="preserve"> отремонтирована -1 скважина</w:t>
      </w:r>
      <w:r w:rsidR="00D75AB4" w:rsidRPr="00FD0919">
        <w:rPr>
          <w:color w:val="000000" w:themeColor="text1"/>
          <w:sz w:val="28"/>
          <w:szCs w:val="28"/>
        </w:rPr>
        <w:t xml:space="preserve"> отремонтировано </w:t>
      </w:r>
      <w:r w:rsidRPr="00FD0919">
        <w:rPr>
          <w:color w:val="000000" w:themeColor="text1"/>
          <w:sz w:val="28"/>
          <w:szCs w:val="28"/>
        </w:rPr>
        <w:t>3,1</w:t>
      </w:r>
      <w:r w:rsidR="00D75AB4" w:rsidRPr="00FD0919">
        <w:rPr>
          <w:color w:val="000000" w:themeColor="text1"/>
          <w:sz w:val="28"/>
          <w:szCs w:val="28"/>
        </w:rPr>
        <w:t xml:space="preserve"> км водопроводных сетей, созданы объекты водоснабжения не относящиеся к объекта</w:t>
      </w:r>
      <w:r w:rsidRPr="00FD0919">
        <w:rPr>
          <w:color w:val="000000" w:themeColor="text1"/>
          <w:sz w:val="28"/>
          <w:szCs w:val="28"/>
        </w:rPr>
        <w:t>м  капитального строительства -4</w:t>
      </w:r>
      <w:r w:rsidR="00D75AB4" w:rsidRPr="00FD0919">
        <w:rPr>
          <w:color w:val="000000" w:themeColor="text1"/>
          <w:sz w:val="28"/>
          <w:szCs w:val="28"/>
        </w:rPr>
        <w:t xml:space="preserve"> электромеханические   водозаборные установки .</w:t>
      </w:r>
    </w:p>
    <w:p w:rsidR="00D75AB4" w:rsidRDefault="00D75AB4" w:rsidP="00D75AB4">
      <w:pPr>
        <w:ind w:firstLine="426"/>
        <w:jc w:val="both"/>
        <w:rPr>
          <w:sz w:val="28"/>
          <w:szCs w:val="28"/>
        </w:rPr>
      </w:pPr>
      <w:r w:rsidRPr="00FD0919">
        <w:rPr>
          <w:color w:val="000000" w:themeColor="text1"/>
          <w:sz w:val="28"/>
          <w:szCs w:val="28"/>
        </w:rPr>
        <w:t xml:space="preserve">За весь период реализации Программы планируется обеспечить экологически чистой питьевой водой дополнительно </w:t>
      </w:r>
      <w:r w:rsidR="00FD0919">
        <w:rPr>
          <w:color w:val="000000" w:themeColor="text1"/>
          <w:sz w:val="28"/>
          <w:szCs w:val="28"/>
        </w:rPr>
        <w:t>797</w:t>
      </w:r>
      <w:r w:rsidRPr="00FD0919">
        <w:rPr>
          <w:color w:val="000000" w:themeColor="text1"/>
          <w:sz w:val="28"/>
          <w:szCs w:val="28"/>
        </w:rPr>
        <w:t xml:space="preserve">человек, проживающих в с. </w:t>
      </w:r>
      <w:proofErr w:type="spellStart"/>
      <w:r w:rsidRPr="00FD0919">
        <w:rPr>
          <w:color w:val="000000" w:themeColor="text1"/>
          <w:sz w:val="28"/>
          <w:szCs w:val="28"/>
        </w:rPr>
        <w:t>Сула</w:t>
      </w:r>
      <w:proofErr w:type="spellEnd"/>
      <w:r w:rsidRPr="00FD0919">
        <w:rPr>
          <w:color w:val="000000" w:themeColor="text1"/>
          <w:sz w:val="28"/>
          <w:szCs w:val="28"/>
        </w:rPr>
        <w:t xml:space="preserve">, </w:t>
      </w:r>
      <w:proofErr w:type="spellStart"/>
      <w:r w:rsidRPr="00FD0919">
        <w:rPr>
          <w:color w:val="000000" w:themeColor="text1"/>
          <w:sz w:val="28"/>
          <w:szCs w:val="28"/>
        </w:rPr>
        <w:t>д.</w:t>
      </w:r>
      <w:r w:rsidR="00FD0919" w:rsidRPr="00FD0919">
        <w:rPr>
          <w:color w:val="000000" w:themeColor="text1"/>
          <w:sz w:val="28"/>
          <w:szCs w:val="28"/>
        </w:rPr>
        <w:t>Бирюковка</w:t>
      </w:r>
      <w:proofErr w:type="spellEnd"/>
      <w:r w:rsidRPr="00FD0919">
        <w:rPr>
          <w:color w:val="000000" w:themeColor="text1"/>
          <w:sz w:val="28"/>
          <w:szCs w:val="28"/>
        </w:rPr>
        <w:t xml:space="preserve">, с. </w:t>
      </w:r>
      <w:r w:rsidR="00FD0919" w:rsidRPr="00FD0919">
        <w:rPr>
          <w:color w:val="000000" w:themeColor="text1"/>
          <w:sz w:val="28"/>
          <w:szCs w:val="28"/>
        </w:rPr>
        <w:t>Большое Солдатское</w:t>
      </w:r>
      <w:r w:rsidRPr="00FD0919">
        <w:rPr>
          <w:color w:val="000000" w:themeColor="text1"/>
          <w:sz w:val="28"/>
          <w:szCs w:val="28"/>
        </w:rPr>
        <w:t xml:space="preserve">, </w:t>
      </w:r>
      <w:proofErr w:type="spellStart"/>
      <w:r w:rsidR="00FD0919" w:rsidRPr="00FD0919">
        <w:rPr>
          <w:color w:val="000000" w:themeColor="text1"/>
          <w:sz w:val="28"/>
          <w:szCs w:val="28"/>
        </w:rPr>
        <w:t>п.Новосотницкий,</w:t>
      </w:r>
      <w:r w:rsidRPr="00FD0919">
        <w:rPr>
          <w:color w:val="000000" w:themeColor="text1"/>
          <w:sz w:val="28"/>
          <w:szCs w:val="28"/>
        </w:rPr>
        <w:t>д</w:t>
      </w:r>
      <w:proofErr w:type="spellEnd"/>
      <w:r w:rsidRPr="00FD0919">
        <w:rPr>
          <w:color w:val="000000" w:themeColor="text1"/>
          <w:sz w:val="28"/>
          <w:szCs w:val="28"/>
        </w:rPr>
        <w:t xml:space="preserve">. Красный </w:t>
      </w:r>
      <w:proofErr w:type="spellStart"/>
      <w:r w:rsidRPr="00FD0919">
        <w:rPr>
          <w:color w:val="000000" w:themeColor="text1"/>
          <w:sz w:val="28"/>
          <w:szCs w:val="28"/>
        </w:rPr>
        <w:t>Клин</w:t>
      </w:r>
      <w:r>
        <w:rPr>
          <w:sz w:val="28"/>
          <w:szCs w:val="28"/>
        </w:rPr>
        <w:t>,</w:t>
      </w:r>
      <w:r w:rsidR="0080693B">
        <w:rPr>
          <w:sz w:val="28"/>
          <w:szCs w:val="28"/>
        </w:rPr>
        <w:t>д.Бочанка</w:t>
      </w:r>
      <w:r w:rsidR="00FD0919">
        <w:rPr>
          <w:sz w:val="28"/>
          <w:szCs w:val="28"/>
        </w:rPr>
        <w:t>д.Шелеповка</w:t>
      </w:r>
      <w:proofErr w:type="spellEnd"/>
      <w:r w:rsidR="00FD0919">
        <w:rPr>
          <w:sz w:val="28"/>
          <w:szCs w:val="28"/>
        </w:rPr>
        <w:t xml:space="preserve">, </w:t>
      </w:r>
      <w:proofErr w:type="spellStart"/>
      <w:r w:rsidR="00FD091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D0919">
        <w:rPr>
          <w:sz w:val="28"/>
          <w:szCs w:val="28"/>
        </w:rPr>
        <w:t>Житень</w:t>
      </w:r>
      <w:r>
        <w:rPr>
          <w:sz w:val="28"/>
          <w:szCs w:val="28"/>
        </w:rPr>
        <w:t>,</w:t>
      </w:r>
      <w:r w:rsidR="00FD0919">
        <w:rPr>
          <w:sz w:val="28"/>
          <w:szCs w:val="28"/>
        </w:rPr>
        <w:t>с.Борщень,д.Нелидовка,</w:t>
      </w:r>
      <w:r w:rsidR="0080693B">
        <w:rPr>
          <w:sz w:val="28"/>
          <w:szCs w:val="28"/>
        </w:rPr>
        <w:t>п.ДальняяГатка,</w:t>
      </w:r>
      <w:r>
        <w:rPr>
          <w:sz w:val="28"/>
          <w:szCs w:val="28"/>
        </w:rPr>
        <w:t>с.Волоконск</w:t>
      </w:r>
      <w:proofErr w:type="spellEnd"/>
      <w:r w:rsidR="00E87EFD">
        <w:rPr>
          <w:sz w:val="28"/>
          <w:szCs w:val="28"/>
        </w:rPr>
        <w:t xml:space="preserve"> ,</w:t>
      </w:r>
      <w:proofErr w:type="spellStart"/>
      <w:r w:rsidR="0080693B">
        <w:rPr>
          <w:sz w:val="28"/>
          <w:szCs w:val="28"/>
        </w:rPr>
        <w:t>д.Масловка</w:t>
      </w:r>
      <w:proofErr w:type="spellEnd"/>
      <w:r>
        <w:rPr>
          <w:sz w:val="28"/>
          <w:szCs w:val="28"/>
        </w:rPr>
        <w:t>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применение современных технологий и материалов отечественного производства позволит уменьшить </w:t>
      </w:r>
      <w:proofErr w:type="spellStart"/>
      <w:r>
        <w:rPr>
          <w:color w:val="000000"/>
          <w:sz w:val="28"/>
          <w:szCs w:val="28"/>
        </w:rPr>
        <w:t>энергозатраты</w:t>
      </w:r>
      <w:proofErr w:type="spellEnd"/>
      <w:r>
        <w:rPr>
          <w:color w:val="000000"/>
          <w:sz w:val="28"/>
          <w:szCs w:val="28"/>
        </w:rPr>
        <w:t xml:space="preserve"> и расходы потребителей при добыче и использовании подземных вод, увеличить сроки эксплуатации объектов водоснабжения, повысить устойчивость их функционирования в неблагоприятных климатических условиях.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Ресурсное обеспечение Программы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природоохранных мероприятий подпрограммы осуществляется путём предоставления субсидий бюджету муниципального образования  «Большесолдатский район»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>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условия предоставления субсидий из областного бюджета местным бюджетам  устанавливается нормативными  правовыми актами Администрации Курской области. Субсидии бюджетам муниципальных образований предоставляются из областного бюджета на реализацию следующих природоохранных мероприятий: создание объектов водоснабжения не относящиеся к объектам  капитального строительства и   текущий ремонт объектов водоснабжения. Расчет необходимых объемов финансирования подпрограммы осуществляется с учетом средств областного бюджета, средней стоимости строительных (ремонтных) работ и других природоохранных мероприятий, а также с учетом возможного удорожания стоимости их выполнения. 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 Система управления, контроль за ходом реализации Программы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Субъектом бюджетного планирования подпрограммы является Администрация Большесолдатского района  Курской области. Субъект бюджетного планирования несет ответственность за решение задач, запланированных в рамках реализации подпрограммы, и за достижение утвержденных значений целевых индикаторов.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контроль за ходом реализации подпрограммы осуществляется Главой Администрации Большесолдатского района  Курской области.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Администрация Большесолдатского района  Курской области представляет:</w:t>
      </w:r>
    </w:p>
    <w:p w:rsidR="00D75AB4" w:rsidRDefault="00D75AB4" w:rsidP="00D75AB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ежемесячно, до 5-го числа месяца, в ОКУ «Инженерная компания» информацию о реализации подпрограммы по установленным формам, </w:t>
      </w:r>
      <w:r>
        <w:rPr>
          <w:color w:val="000000"/>
          <w:sz w:val="28"/>
          <w:szCs w:val="28"/>
        </w:rPr>
        <w:lastRenderedPageBreak/>
        <w:t>включающую данные о финансировании программных мероприятий и освоении выделенных средств.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D75AB4" w:rsidRDefault="00D75AB4" w:rsidP="00D75A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5AB4" w:rsidRDefault="00D75AB4" w:rsidP="00D75AB4">
      <w:pPr>
        <w:jc w:val="right"/>
        <w:rPr>
          <w:color w:val="000000"/>
        </w:rPr>
      </w:pPr>
      <w:r>
        <w:rPr>
          <w:color w:val="000000"/>
        </w:rPr>
        <w:t>ПРИЛОЖЕНИЕ №1</w:t>
      </w:r>
    </w:p>
    <w:p w:rsidR="00D75AB4" w:rsidRDefault="00D75AB4" w:rsidP="00D75AB4">
      <w:pPr>
        <w:jc w:val="right"/>
        <w:rPr>
          <w:color w:val="000000"/>
        </w:rPr>
      </w:pPr>
      <w:r>
        <w:rPr>
          <w:color w:val="000000"/>
        </w:rPr>
        <w:t>к подпрограмме</w:t>
      </w:r>
    </w:p>
    <w:p w:rsidR="00D75AB4" w:rsidRDefault="00D75AB4" w:rsidP="00D75AB4">
      <w:pPr>
        <w:jc w:val="right"/>
        <w:rPr>
          <w:color w:val="000000"/>
        </w:rPr>
      </w:pPr>
      <w:r>
        <w:rPr>
          <w:color w:val="000000"/>
        </w:rPr>
        <w:t>«Экология и чистая вода</w:t>
      </w:r>
    </w:p>
    <w:p w:rsidR="00D75AB4" w:rsidRDefault="00D75AB4" w:rsidP="00D75AB4">
      <w:pPr>
        <w:jc w:val="right"/>
        <w:rPr>
          <w:color w:val="000000"/>
        </w:rPr>
      </w:pPr>
      <w:r>
        <w:rPr>
          <w:color w:val="000000"/>
        </w:rPr>
        <w:t xml:space="preserve"> Большесолдатского района »</w:t>
      </w: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Прогнозируемые значения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целевых индикаторов и показателей муниципальной Программы «Охрана окружающей среды Большесолдатского района Курской области</w:t>
      </w:r>
      <w:r w:rsidR="002F69C1">
        <w:rPr>
          <w:b/>
          <w:bCs/>
          <w:color w:val="000000"/>
          <w:sz w:val="28"/>
          <w:szCs w:val="28"/>
        </w:rPr>
        <w:t xml:space="preserve"> на 2017-2019годы</w:t>
      </w:r>
      <w:r>
        <w:rPr>
          <w:b/>
          <w:bCs/>
          <w:color w:val="000000"/>
          <w:sz w:val="28"/>
          <w:szCs w:val="28"/>
        </w:rPr>
        <w:t xml:space="preserve">» подпрограммы «Экология и чистая вода Большесолдатского района» </w:t>
      </w:r>
    </w:p>
    <w:p w:rsidR="00D75AB4" w:rsidRDefault="00D75AB4" w:rsidP="00D75AB4">
      <w:pPr>
        <w:jc w:val="center"/>
        <w:rPr>
          <w:b/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b/>
          <w:color w:val="000000"/>
          <w:sz w:val="28"/>
          <w:szCs w:val="28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5503"/>
        <w:gridCol w:w="1327"/>
        <w:gridCol w:w="1479"/>
        <w:gridCol w:w="1204"/>
      </w:tblGrid>
      <w:tr w:rsidR="00D75AB4" w:rsidTr="00D75AB4">
        <w:trPr>
          <w:tblHeader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индикаторов и показателей</w:t>
            </w:r>
          </w:p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целей и задач Программы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Значения индикаторов и показателей Программы</w:t>
            </w:r>
          </w:p>
        </w:tc>
      </w:tr>
      <w:tr w:rsidR="00D75AB4" w:rsidTr="00D75AB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B4" w:rsidRDefault="00D75AB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B4" w:rsidRDefault="00D75AB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B4" w:rsidRDefault="00D75AB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 начала реализации Программы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BD5EB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  <w:r w:rsidR="00D75AB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D75AB4" w:rsidTr="00D75AB4"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Цель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Реализация мер, принимаемых администрацией  Большесолдатского района Курской области, по созданию благоприятной и стабильной  экологической обстановки на территории Курской области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Раздел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. Улучшение качества питьевого водоснабжения населения</w:t>
            </w:r>
          </w:p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Задача.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Обеспечение населения экологически чистой питьевой водой</w:t>
            </w:r>
          </w:p>
        </w:tc>
      </w:tr>
      <w:tr w:rsidR="00D75AB4" w:rsidTr="00D75AB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созданных  и отремонтированных объектов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97676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D75AB4">
              <w:rPr>
                <w:color w:val="000000"/>
                <w:sz w:val="28"/>
                <w:szCs w:val="28"/>
                <w:lang w:eastAsia="en-US"/>
              </w:rPr>
              <w:t>ЭВУ</w:t>
            </w:r>
          </w:p>
          <w:p w:rsidR="00D75AB4" w:rsidRDefault="00C02FC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D75AB4">
              <w:rPr>
                <w:color w:val="000000"/>
                <w:sz w:val="28"/>
                <w:szCs w:val="28"/>
                <w:lang w:eastAsia="en-US"/>
              </w:rPr>
              <w:t xml:space="preserve"> башен</w:t>
            </w:r>
          </w:p>
          <w:p w:rsidR="00C02FC5" w:rsidRDefault="00C02FC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скважина</w:t>
            </w:r>
          </w:p>
          <w:p w:rsidR="00D75AB4" w:rsidRDefault="00C02FC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3,1</w:t>
            </w:r>
            <w:r w:rsidR="00D75AB4">
              <w:rPr>
                <w:color w:val="000000"/>
                <w:sz w:val="28"/>
                <w:szCs w:val="28"/>
                <w:lang w:eastAsia="en-US"/>
              </w:rPr>
              <w:t xml:space="preserve"> км</w:t>
            </w:r>
          </w:p>
        </w:tc>
      </w:tr>
      <w:tr w:rsidR="00D75AB4" w:rsidTr="00D75AB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Численность населения, обеспеченного питьевой водой надлежащего качества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C02F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Pr="00C02FC5" w:rsidRDefault="00FD091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797</w:t>
            </w:r>
          </w:p>
        </w:tc>
      </w:tr>
    </w:tbl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6E6068" w:rsidRDefault="006E6068" w:rsidP="00D75AB4">
      <w:pPr>
        <w:jc w:val="right"/>
        <w:rPr>
          <w:color w:val="000000"/>
          <w:sz w:val="28"/>
          <w:szCs w:val="28"/>
        </w:rPr>
      </w:pPr>
    </w:p>
    <w:p w:rsidR="006E6068" w:rsidRDefault="006E6068" w:rsidP="00D75AB4">
      <w:pPr>
        <w:jc w:val="right"/>
        <w:rPr>
          <w:color w:val="000000"/>
          <w:sz w:val="28"/>
          <w:szCs w:val="28"/>
        </w:rPr>
      </w:pPr>
    </w:p>
    <w:p w:rsidR="006E6068" w:rsidRDefault="006E6068" w:rsidP="00D75AB4">
      <w:pPr>
        <w:jc w:val="right"/>
        <w:rPr>
          <w:color w:val="000000"/>
          <w:sz w:val="28"/>
          <w:szCs w:val="28"/>
        </w:rPr>
      </w:pPr>
    </w:p>
    <w:p w:rsidR="006E6068" w:rsidRDefault="006E6068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8D2924" w:rsidRDefault="008D292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</w:p>
    <w:p w:rsidR="00D75AB4" w:rsidRDefault="00D75AB4" w:rsidP="00D75AB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подпрограмме</w:t>
      </w:r>
    </w:p>
    <w:p w:rsidR="00D75AB4" w:rsidRDefault="00D75AB4" w:rsidP="00D75AB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«Экология и чистая вода </w:t>
      </w:r>
    </w:p>
    <w:p w:rsidR="00D75AB4" w:rsidRDefault="00D75AB4" w:rsidP="00D75AB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Большесолдатского района.» </w:t>
      </w:r>
    </w:p>
    <w:p w:rsidR="00D75AB4" w:rsidRDefault="00D75AB4" w:rsidP="00D75AB4">
      <w:pPr>
        <w:jc w:val="center"/>
        <w:rPr>
          <w:b/>
          <w:bCs/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Е Р Е Ч Е Н Ь</w:t>
      </w: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Мероприятий подпрограммы «Экология и чистая вода Большесолдатского района» муниципальной программы «Охрана окружающей среды Большесолдатског</w:t>
      </w:r>
      <w:r w:rsidR="00446DB7">
        <w:rPr>
          <w:b/>
          <w:bCs/>
          <w:color w:val="000000"/>
          <w:sz w:val="28"/>
          <w:szCs w:val="28"/>
        </w:rPr>
        <w:t>о района Курской области на 2017-2019</w:t>
      </w:r>
      <w:r>
        <w:rPr>
          <w:b/>
          <w:bCs/>
          <w:color w:val="000000"/>
          <w:sz w:val="28"/>
          <w:szCs w:val="28"/>
        </w:rPr>
        <w:t>годы»</w:t>
      </w:r>
    </w:p>
    <w:p w:rsidR="00D75AB4" w:rsidRDefault="00D75AB4" w:rsidP="00D75AB4">
      <w:pPr>
        <w:jc w:val="center"/>
        <w:rPr>
          <w:b/>
          <w:color w:val="000000"/>
          <w:sz w:val="28"/>
          <w:szCs w:val="28"/>
        </w:rPr>
      </w:pPr>
    </w:p>
    <w:tbl>
      <w:tblPr>
        <w:tblpPr w:leftFromText="45" w:rightFromText="45" w:topFromText="54" w:bottomFromText="54" w:vertAnchor="text" w:tblpX="-714"/>
        <w:tblW w:w="556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3483"/>
        <w:gridCol w:w="1266"/>
        <w:gridCol w:w="2037"/>
        <w:gridCol w:w="3872"/>
      </w:tblGrid>
      <w:tr w:rsidR="00A318C7" w:rsidTr="00E87EFD">
        <w:trPr>
          <w:trHeight w:val="1139"/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Сроки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выполне-ния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Объем финансирования (тыс. рублей)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результат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период реализации Программы</w:t>
            </w:r>
          </w:p>
        </w:tc>
      </w:tr>
      <w:tr w:rsidR="00D75AB4" w:rsidTr="00E87EFD">
        <w:trPr>
          <w:trHeight w:val="780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Раздел 1.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Улучшение качества питьевого водоснабжения населения</w:t>
            </w:r>
          </w:p>
          <w:p w:rsidR="0004429A" w:rsidRDefault="00D75AB4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Задача.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Обеспечение населения экологически чистой питьевой водой</w:t>
            </w:r>
          </w:p>
        </w:tc>
      </w:tr>
      <w:tr w:rsidR="0004429A" w:rsidTr="00E87EFD">
        <w:trPr>
          <w:trHeight w:val="355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04429A" w:rsidRDefault="0004429A" w:rsidP="0004429A">
            <w:pPr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4429A">
              <w:rPr>
                <w:b/>
                <w:bCs/>
                <w:color w:val="000000"/>
                <w:sz w:val="28"/>
                <w:szCs w:val="28"/>
                <w:lang w:eastAsia="en-US"/>
              </w:rPr>
              <w:t>2017год</w:t>
            </w:r>
          </w:p>
        </w:tc>
      </w:tr>
      <w:tr w:rsidR="00A318C7" w:rsidTr="00E87EFD">
        <w:trPr>
          <w:trHeight w:val="21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</w:t>
            </w:r>
          </w:p>
          <w:p w:rsidR="00D75AB4" w:rsidRDefault="00BD5EB1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д.Бочанка</w:t>
            </w:r>
            <w:proofErr w:type="spellEnd"/>
          </w:p>
          <w:p w:rsidR="00D75AB4" w:rsidRDefault="00BD5EB1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Большесолдат</w:t>
            </w:r>
            <w:r w:rsidR="00D75AB4">
              <w:rPr>
                <w:sz w:val="28"/>
                <w:szCs w:val="28"/>
                <w:lang w:eastAsia="en-US"/>
              </w:rPr>
              <w:t>ского</w:t>
            </w:r>
          </w:p>
          <w:p w:rsidR="00D75AB4" w:rsidRDefault="00D75AB4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</w:t>
            </w:r>
            <w:r w:rsidR="00BD5EB1">
              <w:rPr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03250" w:rsidRDefault="00E03250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</w:t>
            </w:r>
            <w:r w:rsidR="003608A5" w:rsidRPr="00B95DC1">
              <w:rPr>
                <w:sz w:val="28"/>
                <w:szCs w:val="28"/>
                <w:u w:val="single"/>
                <w:lang w:eastAsia="en-US"/>
              </w:rPr>
              <w:t>7</w:t>
            </w:r>
            <w:r w:rsidR="00B95DC1" w:rsidRPr="00B95DC1">
              <w:rPr>
                <w:sz w:val="28"/>
                <w:szCs w:val="28"/>
                <w:u w:val="single"/>
                <w:lang w:eastAsia="en-US"/>
              </w:rPr>
              <w:t>10</w:t>
            </w:r>
            <w:r w:rsidR="003608A5" w:rsidRPr="00B95DC1">
              <w:rPr>
                <w:sz w:val="28"/>
                <w:szCs w:val="28"/>
                <w:u w:val="single"/>
                <w:lang w:eastAsia="en-US"/>
              </w:rPr>
              <w:t>,</w:t>
            </w:r>
            <w:r w:rsidR="00B95DC1" w:rsidRPr="00B95DC1">
              <w:rPr>
                <w:sz w:val="28"/>
                <w:szCs w:val="28"/>
                <w:u w:val="single"/>
                <w:lang w:eastAsia="en-US"/>
              </w:rPr>
              <w:t>390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</w:t>
            </w:r>
            <w:r w:rsidR="00B95DC1">
              <w:rPr>
                <w:color w:val="000000"/>
                <w:sz w:val="28"/>
                <w:szCs w:val="28"/>
                <w:lang w:eastAsia="en-US"/>
              </w:rPr>
              <w:t>568</w:t>
            </w:r>
            <w:r w:rsidR="00BD5EB1">
              <w:rPr>
                <w:color w:val="000000"/>
                <w:sz w:val="28"/>
                <w:szCs w:val="28"/>
                <w:lang w:eastAsia="en-US"/>
              </w:rPr>
              <w:t>,0</w:t>
            </w:r>
          </w:p>
          <w:p w:rsidR="00D75AB4" w:rsidRDefault="00D75AB4" w:rsidP="00B95D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</w:t>
            </w:r>
            <w:r w:rsidR="00B95DC1">
              <w:rPr>
                <w:color w:val="000000"/>
                <w:sz w:val="28"/>
                <w:szCs w:val="28"/>
                <w:lang w:eastAsia="en-US"/>
              </w:rPr>
              <w:t>142,390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</w:t>
            </w:r>
            <w:r w:rsidR="009B6F5A">
              <w:rPr>
                <w:color w:val="000000"/>
                <w:sz w:val="28"/>
                <w:szCs w:val="28"/>
                <w:lang w:eastAsia="en-US"/>
              </w:rPr>
              <w:t xml:space="preserve">е обеспеченности питьевой </w:t>
            </w:r>
            <w:proofErr w:type="spellStart"/>
            <w:r w:rsidR="009B6F5A">
              <w:rPr>
                <w:color w:val="000000"/>
                <w:sz w:val="28"/>
                <w:szCs w:val="28"/>
                <w:lang w:eastAsia="en-US"/>
              </w:rPr>
              <w:t>водой</w:t>
            </w:r>
            <w:r w:rsidR="00BD5EB1" w:rsidRPr="00BD5EB1">
              <w:rPr>
                <w:color w:val="000000"/>
                <w:sz w:val="28"/>
                <w:szCs w:val="28"/>
                <w:lang w:eastAsia="en-US"/>
              </w:rPr>
              <w:t>жителейд.Бочанка</w:t>
            </w:r>
            <w:r>
              <w:rPr>
                <w:color w:val="000000"/>
                <w:sz w:val="28"/>
                <w:szCs w:val="28"/>
                <w:lang w:eastAsia="en-US"/>
              </w:rPr>
              <w:t>повышение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работоспособности объектов водоснабжения</w:t>
            </w:r>
          </w:p>
        </w:tc>
      </w:tr>
      <w:tr w:rsidR="00A318C7" w:rsidTr="00E87EFD">
        <w:trPr>
          <w:trHeight w:val="2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Текущий ремон</w:t>
            </w:r>
            <w:r w:rsidR="00BD5EB1">
              <w:rPr>
                <w:sz w:val="28"/>
                <w:szCs w:val="28"/>
                <w:lang w:eastAsia="en-US"/>
              </w:rPr>
              <w:t>т водо</w:t>
            </w:r>
            <w:r w:rsidR="0004429A">
              <w:rPr>
                <w:sz w:val="28"/>
                <w:szCs w:val="28"/>
                <w:lang w:eastAsia="en-US"/>
              </w:rPr>
              <w:t>проводно</w:t>
            </w:r>
            <w:r w:rsidR="00BD5EB1">
              <w:rPr>
                <w:sz w:val="28"/>
                <w:szCs w:val="28"/>
                <w:lang w:eastAsia="en-US"/>
              </w:rPr>
              <w:t>й</w:t>
            </w:r>
            <w:r w:rsidR="0004429A">
              <w:rPr>
                <w:sz w:val="28"/>
                <w:szCs w:val="28"/>
                <w:lang w:eastAsia="en-US"/>
              </w:rPr>
              <w:t xml:space="preserve"> сети</w:t>
            </w:r>
            <w:r w:rsidR="00BD5EB1">
              <w:rPr>
                <w:sz w:val="28"/>
                <w:szCs w:val="28"/>
                <w:lang w:eastAsia="en-US"/>
              </w:rPr>
              <w:t xml:space="preserve"> в д. </w:t>
            </w:r>
            <w:proofErr w:type="spellStart"/>
            <w:r w:rsidR="0004429A">
              <w:rPr>
                <w:sz w:val="28"/>
                <w:szCs w:val="28"/>
                <w:lang w:eastAsia="en-US"/>
              </w:rPr>
              <w:t>Бочанка</w:t>
            </w:r>
            <w:proofErr w:type="spellEnd"/>
            <w:r w:rsidR="00BD5EB1">
              <w:rPr>
                <w:sz w:val="28"/>
                <w:szCs w:val="28"/>
                <w:lang w:eastAsia="en-US"/>
              </w:rPr>
              <w:t xml:space="preserve"> Большесолдат</w:t>
            </w:r>
            <w:r>
              <w:rPr>
                <w:sz w:val="28"/>
                <w:szCs w:val="28"/>
                <w:lang w:eastAsia="en-US"/>
              </w:rPr>
              <w:t>ского сельсовета</w:t>
            </w:r>
          </w:p>
          <w:p w:rsidR="00D75AB4" w:rsidRDefault="00D75AB4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</w:t>
            </w:r>
            <w:r w:rsidR="00BD5EB1">
              <w:rPr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</w:t>
            </w:r>
            <w:r w:rsidR="0004429A" w:rsidRPr="00314DBB">
              <w:rPr>
                <w:sz w:val="28"/>
                <w:szCs w:val="28"/>
                <w:u w:val="single"/>
                <w:lang w:eastAsia="en-US"/>
              </w:rPr>
              <w:t>261</w:t>
            </w:r>
            <w:r w:rsidR="00BD5EB1" w:rsidRPr="00314DBB">
              <w:rPr>
                <w:sz w:val="28"/>
                <w:szCs w:val="28"/>
                <w:u w:val="single"/>
                <w:lang w:eastAsia="en-US"/>
              </w:rPr>
              <w:t>,0</w:t>
            </w:r>
            <w:r w:rsidR="00314DBB" w:rsidRPr="00314DBB">
              <w:rPr>
                <w:sz w:val="28"/>
                <w:szCs w:val="28"/>
                <w:u w:val="single"/>
                <w:lang w:eastAsia="en-US"/>
              </w:rPr>
              <w:t>1</w:t>
            </w:r>
            <w:r w:rsidR="0004429A" w:rsidRPr="00314DBB">
              <w:rPr>
                <w:sz w:val="28"/>
                <w:szCs w:val="28"/>
                <w:u w:val="single"/>
                <w:lang w:eastAsia="en-US"/>
              </w:rPr>
              <w:t>6</w:t>
            </w:r>
          </w:p>
          <w:p w:rsidR="00D75AB4" w:rsidRDefault="00D75AB4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</w:t>
            </w:r>
            <w:r w:rsidR="0004429A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09</w:t>
            </w:r>
            <w:r w:rsidR="00BD5EB1">
              <w:rPr>
                <w:color w:val="000000"/>
                <w:sz w:val="28"/>
                <w:szCs w:val="28"/>
                <w:lang w:eastAsia="en-US"/>
              </w:rPr>
              <w:t>,0</w:t>
            </w:r>
          </w:p>
          <w:p w:rsidR="00D75AB4" w:rsidRDefault="00D75AB4" w:rsidP="00314DB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52</w:t>
            </w:r>
            <w:r w:rsidR="0004429A">
              <w:rPr>
                <w:color w:val="000000"/>
                <w:sz w:val="28"/>
                <w:szCs w:val="28"/>
                <w:lang w:eastAsia="en-US"/>
              </w:rPr>
              <w:t>,0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4429A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75AB4" w:rsidRDefault="00D75AB4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д.</w:t>
            </w:r>
            <w:r w:rsidR="0004429A">
              <w:rPr>
                <w:color w:val="000000"/>
                <w:sz w:val="28"/>
                <w:szCs w:val="28"/>
                <w:lang w:eastAsia="en-US"/>
              </w:rPr>
              <w:t>Бочанка</w:t>
            </w:r>
            <w:proofErr w:type="spellEnd"/>
          </w:p>
          <w:p w:rsidR="00D75AB4" w:rsidRDefault="00D75AB4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повышение работоспособности объектов водоснабжения</w:t>
            </w:r>
          </w:p>
        </w:tc>
      </w:tr>
      <w:tr w:rsidR="00BD5EB1" w:rsidTr="00E87EFD">
        <w:trPr>
          <w:trHeight w:val="22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BD5EB1" w:rsidRDefault="00DF784E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9B6F5A" w:rsidRDefault="009B6F5A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водопроводных </w:t>
            </w:r>
            <w:r w:rsidR="00BD5EB1">
              <w:rPr>
                <w:sz w:val="28"/>
                <w:szCs w:val="28"/>
                <w:lang w:eastAsia="en-US"/>
              </w:rPr>
              <w:t xml:space="preserve">сетей  </w:t>
            </w:r>
            <w:proofErr w:type="spellStart"/>
            <w:r w:rsidR="00BD5EB1">
              <w:rPr>
                <w:sz w:val="28"/>
                <w:szCs w:val="28"/>
                <w:lang w:eastAsia="en-US"/>
              </w:rPr>
              <w:t>д.</w:t>
            </w:r>
            <w:r w:rsidR="00D83D81">
              <w:rPr>
                <w:sz w:val="28"/>
                <w:szCs w:val="28"/>
                <w:lang w:eastAsia="en-US"/>
              </w:rPr>
              <w:t>Маслов</w:t>
            </w:r>
            <w:r w:rsidR="00BD5EB1">
              <w:rPr>
                <w:sz w:val="28"/>
                <w:szCs w:val="28"/>
                <w:lang w:eastAsia="en-US"/>
              </w:rPr>
              <w:t>ка</w:t>
            </w:r>
            <w:proofErr w:type="spellEnd"/>
          </w:p>
          <w:p w:rsidR="00BD5EB1" w:rsidRDefault="00BD5EB1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Любимовский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  <w:p w:rsidR="00D83D81" w:rsidRDefault="00D83D81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BD5EB1" w:rsidRDefault="00BD5EB1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2-3кв.201</w:t>
            </w:r>
            <w:r w:rsidR="00D83D81">
              <w:rPr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BD5EB1" w:rsidRDefault="00BD5EB1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</w:t>
            </w:r>
            <w:r w:rsidR="00314DBB">
              <w:rPr>
                <w:color w:val="000000"/>
                <w:sz w:val="28"/>
                <w:szCs w:val="28"/>
                <w:u w:val="single"/>
                <w:lang w:eastAsia="en-US"/>
              </w:rPr>
              <w:t>567,350</w:t>
            </w:r>
          </w:p>
          <w:p w:rsidR="00BD5EB1" w:rsidRDefault="00BD5EB1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454,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  <w:p w:rsidR="00BD5EB1" w:rsidRDefault="00BD5EB1" w:rsidP="00314DBB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113,350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D83D81" w:rsidRDefault="00BD5EB1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</w:t>
            </w:r>
            <w:r w:rsidR="009B6F5A">
              <w:rPr>
                <w:color w:val="000000"/>
                <w:sz w:val="28"/>
                <w:szCs w:val="28"/>
                <w:lang w:eastAsia="en-US"/>
              </w:rPr>
              <w:t xml:space="preserve"> обеспеченности питьевой водой </w:t>
            </w:r>
            <w:r w:rsidR="00D83D81">
              <w:rPr>
                <w:color w:val="000000"/>
                <w:sz w:val="28"/>
                <w:szCs w:val="28"/>
                <w:lang w:eastAsia="en-US"/>
              </w:rPr>
              <w:t xml:space="preserve">жителей </w:t>
            </w:r>
            <w:proofErr w:type="spellStart"/>
            <w:r w:rsidR="00D83D81">
              <w:rPr>
                <w:color w:val="000000"/>
                <w:sz w:val="28"/>
                <w:szCs w:val="28"/>
                <w:lang w:eastAsia="en-US"/>
              </w:rPr>
              <w:t>д.Масловка</w:t>
            </w:r>
            <w:proofErr w:type="spellEnd"/>
          </w:p>
          <w:p w:rsidR="00BD5EB1" w:rsidRDefault="00BD5EB1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318C7" w:rsidTr="00E87EFD">
        <w:trPr>
          <w:trHeight w:val="27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A318C7" w:rsidRDefault="00DF784E" w:rsidP="0004429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A318C7" w:rsidRDefault="00A318C7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водопроводных сетей  </w:t>
            </w:r>
            <w:proofErr w:type="spellStart"/>
            <w:r>
              <w:rPr>
                <w:sz w:val="28"/>
                <w:szCs w:val="28"/>
                <w:lang w:eastAsia="en-US"/>
              </w:rPr>
              <w:t>п.Новосотницкий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Большесолдатского сельсовета</w:t>
            </w:r>
          </w:p>
          <w:p w:rsidR="00A318C7" w:rsidRDefault="00A318C7" w:rsidP="0004429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A318C7" w:rsidRDefault="00A318C7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2-3кв.2017г.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A318C7" w:rsidRDefault="00A318C7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</w:t>
            </w:r>
            <w:r w:rsidR="003608A5">
              <w:rPr>
                <w:color w:val="000000"/>
                <w:sz w:val="28"/>
                <w:szCs w:val="28"/>
                <w:u w:val="single"/>
                <w:lang w:eastAsia="en-US"/>
              </w:rPr>
              <w:t>3</w:t>
            </w:r>
            <w:r w:rsidR="00314DBB">
              <w:rPr>
                <w:color w:val="000000"/>
                <w:sz w:val="28"/>
                <w:szCs w:val="28"/>
                <w:u w:val="single"/>
                <w:lang w:eastAsia="en-US"/>
              </w:rPr>
              <w:t>92,365</w:t>
            </w:r>
          </w:p>
          <w:p w:rsidR="00A318C7" w:rsidRDefault="00A318C7" w:rsidP="0004429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314</w:t>
            </w:r>
            <w:r>
              <w:rPr>
                <w:color w:val="000000"/>
                <w:sz w:val="28"/>
                <w:szCs w:val="28"/>
                <w:lang w:eastAsia="en-US"/>
              </w:rPr>
              <w:t>,0</w:t>
            </w:r>
          </w:p>
          <w:p w:rsidR="00A318C7" w:rsidRDefault="00A318C7" w:rsidP="00314DBB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</w:t>
            </w:r>
            <w:r w:rsidR="00314DBB">
              <w:rPr>
                <w:color w:val="000000"/>
                <w:sz w:val="28"/>
                <w:szCs w:val="28"/>
                <w:lang w:eastAsia="en-US"/>
              </w:rPr>
              <w:t>78,365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9B6F5A" w:rsidRDefault="00A318C7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 жителей</w:t>
            </w:r>
          </w:p>
          <w:p w:rsidR="00A318C7" w:rsidRDefault="00A318C7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п.Новосотницкий</w:t>
            </w:r>
            <w:proofErr w:type="spellEnd"/>
          </w:p>
          <w:p w:rsidR="00A318C7" w:rsidRDefault="00A318C7" w:rsidP="0004429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9473A" w:rsidTr="00E87EFD">
        <w:trPr>
          <w:trHeight w:val="4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п.Новосотницкий</w:t>
            </w:r>
            <w:proofErr w:type="spellEnd"/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Большесолдатского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2-3кв.2017г.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89204B" w:rsidRDefault="0089204B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</w:t>
            </w:r>
            <w:r w:rsidR="00B95DC1">
              <w:rPr>
                <w:color w:val="000000"/>
                <w:sz w:val="28"/>
                <w:szCs w:val="28"/>
                <w:u w:val="single"/>
                <w:lang w:eastAsia="en-US"/>
              </w:rPr>
              <w:t>716,692</w:t>
            </w:r>
          </w:p>
          <w:p w:rsidR="0079473A" w:rsidRDefault="00B95DC1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бюджета-573,</w:t>
            </w:r>
            <w:r w:rsidR="0079473A">
              <w:rPr>
                <w:color w:val="000000"/>
                <w:sz w:val="28"/>
                <w:szCs w:val="28"/>
                <w:lang w:eastAsia="en-US"/>
              </w:rPr>
              <w:t>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</w:t>
            </w:r>
            <w:r w:rsidR="00B95DC1">
              <w:rPr>
                <w:color w:val="000000"/>
                <w:sz w:val="28"/>
                <w:szCs w:val="28"/>
                <w:lang w:eastAsia="en-US"/>
              </w:rPr>
              <w:t>143,692</w:t>
            </w:r>
          </w:p>
          <w:p w:rsidR="0089204B" w:rsidRDefault="0089204B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89204B" w:rsidRDefault="0089204B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89204B" w:rsidRDefault="0089204B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89204B" w:rsidRDefault="0089204B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 жителей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Новосотницкий</w:t>
            </w:r>
            <w:proofErr w:type="spellEnd"/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9473A" w:rsidTr="00E87EFD">
        <w:trPr>
          <w:trHeight w:val="300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Pr="00E03250" w:rsidRDefault="0079473A" w:rsidP="0079473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03250">
              <w:rPr>
                <w:b/>
                <w:color w:val="000000"/>
                <w:sz w:val="28"/>
                <w:szCs w:val="28"/>
                <w:lang w:eastAsia="en-US"/>
              </w:rPr>
              <w:t>2018год</w:t>
            </w:r>
          </w:p>
        </w:tc>
      </w:tr>
      <w:tr w:rsidR="0079473A" w:rsidTr="00E87EFD">
        <w:trPr>
          <w:trHeight w:val="22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Установка 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электромеханической  водозаборной установки д.Ржава Большесолдатского 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Всего-330,0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бюджета-220,0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бюджета-110,0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 дополнительно    жителей  д.Ржава,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работоспособности объектов водоснабжения</w:t>
            </w:r>
          </w:p>
        </w:tc>
      </w:tr>
      <w:tr w:rsidR="0079473A" w:rsidTr="00E87EFD">
        <w:trPr>
          <w:trHeight w:val="22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д. </w:t>
            </w:r>
            <w:proofErr w:type="spellStart"/>
            <w:r>
              <w:rPr>
                <w:sz w:val="28"/>
                <w:szCs w:val="28"/>
                <w:lang w:eastAsia="en-US"/>
              </w:rPr>
              <w:t>НелидовкаВолоконского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д.Нелидовка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повышение работоспособности объектов водоснабжения</w:t>
            </w:r>
          </w:p>
        </w:tc>
      </w:tr>
      <w:tr w:rsidR="0079473A" w:rsidTr="00E87EFD">
        <w:trPr>
          <w:trHeight w:val="28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с. </w:t>
            </w:r>
            <w:proofErr w:type="spellStart"/>
            <w:r>
              <w:rPr>
                <w:sz w:val="28"/>
                <w:szCs w:val="28"/>
                <w:lang w:eastAsia="en-US"/>
              </w:rPr>
              <w:t>Борщень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Большесолдатского сельсовета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с.Борщень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повышение работоспособности объектов водоснабжения</w:t>
            </w: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9473A" w:rsidTr="00E87EFD">
        <w:trPr>
          <w:trHeight w:val="24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</w:t>
            </w:r>
            <w:proofErr w:type="spellStart"/>
            <w:r>
              <w:rPr>
                <w:sz w:val="28"/>
                <w:szCs w:val="28"/>
                <w:lang w:eastAsia="en-US"/>
              </w:rPr>
              <w:t>д.Бирюковка</w:t>
            </w:r>
            <w:proofErr w:type="spellEnd"/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Саморядовского сельсовета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дополнительно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д.Бирюковка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повышение работоспособности объектов водоснабжения</w:t>
            </w:r>
          </w:p>
        </w:tc>
      </w:tr>
      <w:tr w:rsidR="0079473A" w:rsidTr="00E87EFD">
        <w:trPr>
          <w:trHeight w:val="24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водонапорной башни в </w:t>
            </w:r>
            <w:proofErr w:type="spellStart"/>
            <w:r>
              <w:rPr>
                <w:sz w:val="28"/>
                <w:szCs w:val="28"/>
                <w:lang w:eastAsia="en-US"/>
              </w:rPr>
              <w:t>п.ДальняяГатка</w:t>
            </w:r>
            <w:proofErr w:type="spellEnd"/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Волоконского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 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дополнительно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п.ДальняяГатка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повышение работоспособности объектов водоснабжения</w:t>
            </w:r>
          </w:p>
        </w:tc>
      </w:tr>
      <w:tr w:rsidR="0079473A" w:rsidTr="00E87EFD">
        <w:trPr>
          <w:trHeight w:val="24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Текущий ремонт водопроводных сетей  с.Большое Солдатское ул.Кооперативная-0,5км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 кв.2018г.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 жителей ул.Кооперативнаяс.Большое Солдатское,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работоспособности объектов водоснабжения</w:t>
            </w:r>
          </w:p>
        </w:tc>
      </w:tr>
      <w:tr w:rsidR="0079473A" w:rsidTr="00E87EFD">
        <w:trPr>
          <w:trHeight w:val="3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водопроводных сетей  </w:t>
            </w:r>
            <w:proofErr w:type="spellStart"/>
            <w:r>
              <w:rPr>
                <w:sz w:val="28"/>
                <w:szCs w:val="28"/>
                <w:lang w:eastAsia="en-US"/>
              </w:rPr>
              <w:t>вс.ВолоконскВолоконский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-0,8км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 кв.2018г.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Всего-850,0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бюджета-600,0,0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бюджета-250,0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дополнительно 32    жителей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с.Волоконск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работоспособности объектов водоснабжения</w:t>
            </w:r>
          </w:p>
        </w:tc>
      </w:tr>
      <w:tr w:rsidR="0079473A" w:rsidTr="00E87EFD">
        <w:tc>
          <w:tcPr>
            <w:tcW w:w="11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9473A" w:rsidTr="00E87EFD">
        <w:trPr>
          <w:trHeight w:val="401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Pr="00C02FC5" w:rsidRDefault="0079473A" w:rsidP="0079473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02FC5">
              <w:rPr>
                <w:b/>
                <w:color w:val="000000"/>
                <w:sz w:val="28"/>
                <w:szCs w:val="28"/>
                <w:lang w:eastAsia="en-US"/>
              </w:rPr>
              <w:t>2019год</w:t>
            </w: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Установка </w:t>
            </w:r>
          </w:p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электромеханической  водозаборной установки </w:t>
            </w:r>
            <w:proofErr w:type="spellStart"/>
            <w:r>
              <w:rPr>
                <w:sz w:val="28"/>
                <w:szCs w:val="28"/>
                <w:lang w:eastAsia="en-US"/>
              </w:rPr>
              <w:t>с.СулаНижнегридинского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Всего-330,0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бюджета-220,0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бюджета-110,0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дополнительно жителей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с.Сула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работоспособности объектов водоснабжения</w:t>
            </w: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водопроводных сетей  </w:t>
            </w:r>
            <w:proofErr w:type="spellStart"/>
            <w:r>
              <w:rPr>
                <w:sz w:val="28"/>
                <w:szCs w:val="28"/>
                <w:lang w:eastAsia="en-US"/>
              </w:rPr>
              <w:t>с.ЖитеньНижнегридинский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сельсовет -0,2км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2-3кв.2019г.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Всего-600,0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бюджета-420,0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Средства местного бюджета-180,0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улучшение обеспеченности питьевой водой     жителей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с.Житень</w:t>
            </w:r>
            <w:proofErr w:type="spellEnd"/>
          </w:p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башни  </w:t>
            </w:r>
            <w:proofErr w:type="spellStart"/>
            <w:r>
              <w:rPr>
                <w:sz w:val="28"/>
                <w:szCs w:val="28"/>
                <w:lang w:eastAsia="en-US"/>
              </w:rPr>
              <w:t>с.ЖитеньНижнегридинского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 кв.2019г.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Всего-500,0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бюджета-350,0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бюджета-150,0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водой, повышение работоспособности объектов водоснабжения</w:t>
            </w: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скважины </w:t>
            </w:r>
            <w:proofErr w:type="spellStart"/>
            <w:r>
              <w:rPr>
                <w:sz w:val="28"/>
                <w:szCs w:val="28"/>
                <w:lang w:eastAsia="en-US"/>
              </w:rPr>
              <w:t>д.ШелеповкаСторожевский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2-3кв.2019г.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Всего-800,0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бюджета-560,0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бюджета-240,0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обеспеченности питьевой водой, повышение работоспособности объектов водоснабжения</w:t>
            </w:r>
          </w:p>
        </w:tc>
      </w:tr>
      <w:tr w:rsidR="0079473A" w:rsidTr="00E87EF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 по программе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Всего-8604,829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Субсидии из областного бюджета-6006,0</w:t>
            </w: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9473A" w:rsidRDefault="0079473A" w:rsidP="0079473A">
            <w:pPr>
              <w:spacing w:line="256" w:lineRule="auto"/>
              <w:jc w:val="center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Средства местного бюджета-2598,829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79473A" w:rsidRDefault="0079473A" w:rsidP="0079473A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улучшение обеспеченности питьевой водой   жителей   района </w:t>
            </w:r>
          </w:p>
        </w:tc>
      </w:tr>
    </w:tbl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center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E87EFD">
      <w:pPr>
        <w:ind w:right="-427"/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D75AB4" w:rsidRDefault="00D75AB4" w:rsidP="00D75AB4">
      <w:pPr>
        <w:jc w:val="right"/>
        <w:rPr>
          <w:color w:val="000000"/>
          <w:sz w:val="28"/>
          <w:szCs w:val="28"/>
        </w:rPr>
      </w:pPr>
    </w:p>
    <w:p w:rsidR="00856173" w:rsidRPr="00D75AB4" w:rsidRDefault="00856173">
      <w:pPr>
        <w:rPr>
          <w:sz w:val="28"/>
          <w:szCs w:val="28"/>
        </w:rPr>
      </w:pPr>
    </w:p>
    <w:sectPr w:rsidR="00856173" w:rsidRPr="00D75AB4" w:rsidSect="00E87EFD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5AB4"/>
    <w:rsid w:val="0002253B"/>
    <w:rsid w:val="0004429A"/>
    <w:rsid w:val="000540D1"/>
    <w:rsid w:val="00171099"/>
    <w:rsid w:val="002C3A7B"/>
    <w:rsid w:val="002D379B"/>
    <w:rsid w:val="002F69C1"/>
    <w:rsid w:val="0030095A"/>
    <w:rsid w:val="00314DBB"/>
    <w:rsid w:val="003608A5"/>
    <w:rsid w:val="003A6FC1"/>
    <w:rsid w:val="003B1477"/>
    <w:rsid w:val="003B6283"/>
    <w:rsid w:val="00425618"/>
    <w:rsid w:val="00446DB7"/>
    <w:rsid w:val="004C2727"/>
    <w:rsid w:val="004C72E8"/>
    <w:rsid w:val="004F6B38"/>
    <w:rsid w:val="0050111E"/>
    <w:rsid w:val="0053356D"/>
    <w:rsid w:val="005B79A9"/>
    <w:rsid w:val="006112F3"/>
    <w:rsid w:val="00611EA9"/>
    <w:rsid w:val="00696B4D"/>
    <w:rsid w:val="006E287F"/>
    <w:rsid w:val="006E6068"/>
    <w:rsid w:val="00732DBE"/>
    <w:rsid w:val="0079473A"/>
    <w:rsid w:val="007950BD"/>
    <w:rsid w:val="007B564F"/>
    <w:rsid w:val="007C4956"/>
    <w:rsid w:val="007C5D12"/>
    <w:rsid w:val="0080693B"/>
    <w:rsid w:val="00856173"/>
    <w:rsid w:val="0089204B"/>
    <w:rsid w:val="008C6632"/>
    <w:rsid w:val="008D2924"/>
    <w:rsid w:val="009126F2"/>
    <w:rsid w:val="0097676A"/>
    <w:rsid w:val="009B0685"/>
    <w:rsid w:val="009B6300"/>
    <w:rsid w:val="009B6F5A"/>
    <w:rsid w:val="00A318C7"/>
    <w:rsid w:val="00A5480B"/>
    <w:rsid w:val="00A722E1"/>
    <w:rsid w:val="00AD4849"/>
    <w:rsid w:val="00AE7102"/>
    <w:rsid w:val="00B95DC1"/>
    <w:rsid w:val="00BD5EB1"/>
    <w:rsid w:val="00BF2AB2"/>
    <w:rsid w:val="00BF7E66"/>
    <w:rsid w:val="00C02FC5"/>
    <w:rsid w:val="00D022C9"/>
    <w:rsid w:val="00D250C4"/>
    <w:rsid w:val="00D75AB4"/>
    <w:rsid w:val="00D83D81"/>
    <w:rsid w:val="00DC413A"/>
    <w:rsid w:val="00DD1E39"/>
    <w:rsid w:val="00DF784E"/>
    <w:rsid w:val="00E03250"/>
    <w:rsid w:val="00E530B4"/>
    <w:rsid w:val="00E87EFD"/>
    <w:rsid w:val="00F35B05"/>
    <w:rsid w:val="00F35B3D"/>
    <w:rsid w:val="00F45F7F"/>
    <w:rsid w:val="00F56BBB"/>
    <w:rsid w:val="00F6169C"/>
    <w:rsid w:val="00F828D2"/>
    <w:rsid w:val="00FC5A0D"/>
    <w:rsid w:val="00FD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AB4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B4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292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D2924"/>
    <w:pPr>
      <w:spacing w:line="360" w:lineRule="auto"/>
      <w:jc w:val="center"/>
    </w:pPr>
    <w:rPr>
      <w:b/>
      <w:caps/>
      <w:sz w:val="28"/>
      <w:szCs w:val="20"/>
    </w:rPr>
  </w:style>
  <w:style w:type="character" w:customStyle="1" w:styleId="a4">
    <w:name w:val="Название Знак"/>
    <w:basedOn w:val="a0"/>
    <w:link w:val="a3"/>
    <w:rsid w:val="008D292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No Spacing"/>
    <w:uiPriority w:val="1"/>
    <w:qFormat/>
    <w:rsid w:val="008D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D2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292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B14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47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semiHidden/>
    <w:unhideWhenUsed/>
    <w:rsid w:val="00DC413A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C4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0095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F48D-2D4B-4CEF-944E-68E2DD86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Сидорова</dc:creator>
  <cp:lastModifiedBy>Полина</cp:lastModifiedBy>
  <cp:revision>4</cp:revision>
  <cp:lastPrinted>2017-05-16T09:45:00Z</cp:lastPrinted>
  <dcterms:created xsi:type="dcterms:W3CDTF">2017-06-06T07:18:00Z</dcterms:created>
  <dcterms:modified xsi:type="dcterms:W3CDTF">2017-06-06T07:19:00Z</dcterms:modified>
</cp:coreProperties>
</file>