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E3" w:rsidRDefault="00B74BE3" w:rsidP="00B74BE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делегатов</w:t>
      </w:r>
      <w:r w:rsidRPr="00B74BE3">
        <w:rPr>
          <w:sz w:val="28"/>
          <w:szCs w:val="28"/>
        </w:rPr>
        <w:t xml:space="preserve"> </w:t>
      </w:r>
    </w:p>
    <w:p w:rsidR="00B74BE3" w:rsidRDefault="00B74BE3" w:rsidP="00B74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</w:t>
      </w:r>
      <w:r>
        <w:rPr>
          <w:sz w:val="28"/>
          <w:szCs w:val="28"/>
          <w:lang w:val="en-US"/>
        </w:rPr>
        <w:t>VI</w:t>
      </w:r>
      <w:r w:rsidRPr="00B74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областную отчётно – выборную конференцию </w:t>
      </w:r>
    </w:p>
    <w:p w:rsidR="00B74BE3" w:rsidRDefault="00B74BE3" w:rsidP="00B74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Большесолдатской</w:t>
      </w:r>
      <w:proofErr w:type="spellEnd"/>
      <w:r>
        <w:rPr>
          <w:sz w:val="28"/>
          <w:szCs w:val="28"/>
        </w:rPr>
        <w:t xml:space="preserve"> районной общественной организации Союза женщин России</w:t>
      </w:r>
    </w:p>
    <w:p w:rsidR="00757882" w:rsidRDefault="00757882" w:rsidP="00757882">
      <w:pPr>
        <w:rPr>
          <w:sz w:val="28"/>
          <w:szCs w:val="28"/>
        </w:rPr>
      </w:pPr>
    </w:p>
    <w:p w:rsidR="00757882" w:rsidRDefault="00757882" w:rsidP="0075788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Карачевцева</w:t>
      </w:r>
      <w:proofErr w:type="spellEnd"/>
      <w:r>
        <w:rPr>
          <w:sz w:val="28"/>
          <w:szCs w:val="28"/>
        </w:rPr>
        <w:t xml:space="preserve"> Лидия Владимировна – первый заместитель председателя комитета образования и науки Курской области,</w:t>
      </w:r>
      <w:r w:rsidR="007B6F21">
        <w:rPr>
          <w:sz w:val="28"/>
          <w:szCs w:val="28"/>
        </w:rPr>
        <w:t xml:space="preserve"> 1952 г.р., образование высшее</w:t>
      </w:r>
      <w:r w:rsidR="00CE4930">
        <w:rPr>
          <w:sz w:val="28"/>
          <w:szCs w:val="28"/>
        </w:rPr>
        <w:t xml:space="preserve"> педагогическое</w:t>
      </w:r>
      <w:proofErr w:type="gramStart"/>
      <w:r w:rsidR="00CE4930">
        <w:rPr>
          <w:sz w:val="28"/>
          <w:szCs w:val="28"/>
        </w:rPr>
        <w:t xml:space="preserve"> ,</w:t>
      </w:r>
      <w:proofErr w:type="gramEnd"/>
      <w:r w:rsidR="00CE4930">
        <w:rPr>
          <w:sz w:val="28"/>
          <w:szCs w:val="28"/>
        </w:rPr>
        <w:t>КГПИ, Орловская региональная академия государственной службы</w:t>
      </w:r>
    </w:p>
    <w:p w:rsidR="007B6F21" w:rsidRDefault="007B6F21" w:rsidP="00757882">
      <w:pPr>
        <w:rPr>
          <w:sz w:val="28"/>
          <w:szCs w:val="28"/>
        </w:rPr>
      </w:pPr>
      <w:r>
        <w:rPr>
          <w:sz w:val="28"/>
          <w:szCs w:val="28"/>
        </w:rPr>
        <w:t xml:space="preserve">2.Нескородева Ольга Михайловна – Председатель правления </w:t>
      </w:r>
      <w:proofErr w:type="spellStart"/>
      <w:r>
        <w:rPr>
          <w:sz w:val="28"/>
          <w:szCs w:val="28"/>
        </w:rPr>
        <w:t>Большесолдатской</w:t>
      </w:r>
      <w:proofErr w:type="spellEnd"/>
      <w:r>
        <w:rPr>
          <w:sz w:val="28"/>
          <w:szCs w:val="28"/>
        </w:rPr>
        <w:t xml:space="preserve"> районной общественной организации Союза женщин России, начальник Управления образования Администрации Большесолдатского района, 1968 г.р., образование высшее</w:t>
      </w:r>
      <w:r w:rsidR="00CE4930">
        <w:rPr>
          <w:sz w:val="28"/>
          <w:szCs w:val="28"/>
        </w:rPr>
        <w:t xml:space="preserve"> педагогическое</w:t>
      </w:r>
      <w:r>
        <w:rPr>
          <w:sz w:val="28"/>
          <w:szCs w:val="28"/>
        </w:rPr>
        <w:t>, КГ</w:t>
      </w:r>
      <w:r w:rsidR="00CE4930">
        <w:rPr>
          <w:sz w:val="28"/>
          <w:szCs w:val="28"/>
        </w:rPr>
        <w:t>П</w:t>
      </w:r>
      <w:r>
        <w:rPr>
          <w:sz w:val="28"/>
          <w:szCs w:val="28"/>
        </w:rPr>
        <w:t>И</w:t>
      </w:r>
    </w:p>
    <w:p w:rsidR="007B6F21" w:rsidRDefault="007B6F21" w:rsidP="007B6F21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 w:rsidR="00CC5595">
        <w:rPr>
          <w:sz w:val="28"/>
          <w:szCs w:val="28"/>
        </w:rPr>
        <w:t>Перькова</w:t>
      </w:r>
      <w:proofErr w:type="spellEnd"/>
      <w:r w:rsidR="00CC5595">
        <w:rPr>
          <w:sz w:val="28"/>
          <w:szCs w:val="28"/>
        </w:rPr>
        <w:t xml:space="preserve"> Ольга Тимофеевна – заведующий МКУ « Большесолдатский РМК»</w:t>
      </w:r>
      <w:r>
        <w:rPr>
          <w:sz w:val="28"/>
          <w:szCs w:val="28"/>
        </w:rPr>
        <w:t>,1956 г.р. образование высшее педагогическое, КГ</w:t>
      </w:r>
      <w:r w:rsidR="00CE4930">
        <w:rPr>
          <w:sz w:val="28"/>
          <w:szCs w:val="28"/>
        </w:rPr>
        <w:t>П</w:t>
      </w:r>
      <w:r>
        <w:rPr>
          <w:sz w:val="28"/>
          <w:szCs w:val="28"/>
        </w:rPr>
        <w:t>И</w:t>
      </w:r>
    </w:p>
    <w:p w:rsidR="007B6F21" w:rsidRDefault="007B6F21" w:rsidP="007B6F21">
      <w:pPr>
        <w:rPr>
          <w:sz w:val="28"/>
          <w:szCs w:val="28"/>
        </w:rPr>
      </w:pPr>
      <w:r>
        <w:rPr>
          <w:sz w:val="28"/>
          <w:szCs w:val="28"/>
        </w:rPr>
        <w:t>4. Платонова Нина Валентиновна – начальник отдела опеки и попечительства Администрации Большесолдатского района, 1967 г.р., образование высшее</w:t>
      </w:r>
      <w:r w:rsidR="00CE4930">
        <w:rPr>
          <w:sz w:val="28"/>
          <w:szCs w:val="28"/>
        </w:rPr>
        <w:t xml:space="preserve"> педагогическое</w:t>
      </w:r>
      <w:bookmarkStart w:id="0" w:name="_GoBack"/>
      <w:bookmarkEnd w:id="0"/>
      <w:r>
        <w:rPr>
          <w:sz w:val="28"/>
          <w:szCs w:val="28"/>
        </w:rPr>
        <w:t>, КГ</w:t>
      </w:r>
      <w:r w:rsidR="00CE4930">
        <w:rPr>
          <w:sz w:val="28"/>
          <w:szCs w:val="28"/>
        </w:rPr>
        <w:t>П</w:t>
      </w:r>
      <w:r>
        <w:rPr>
          <w:sz w:val="28"/>
          <w:szCs w:val="28"/>
        </w:rPr>
        <w:t>И</w:t>
      </w:r>
    </w:p>
    <w:p w:rsidR="007B6F21" w:rsidRPr="00B74BE3" w:rsidRDefault="007B6F21" w:rsidP="00757882">
      <w:pPr>
        <w:rPr>
          <w:sz w:val="28"/>
          <w:szCs w:val="28"/>
        </w:rPr>
      </w:pPr>
    </w:p>
    <w:sectPr w:rsidR="007B6F21" w:rsidRPr="00B7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E3"/>
    <w:rsid w:val="000000DD"/>
    <w:rsid w:val="00757882"/>
    <w:rsid w:val="007B6F21"/>
    <w:rsid w:val="00B74BE3"/>
    <w:rsid w:val="00CC5595"/>
    <w:rsid w:val="00C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2016-12-15T12:57:00Z</dcterms:created>
  <dcterms:modified xsi:type="dcterms:W3CDTF">2016-12-15T14:48:00Z</dcterms:modified>
</cp:coreProperties>
</file>