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9C" w:rsidRDefault="0001079C" w:rsidP="0001079C">
      <w:pPr>
        <w:jc w:val="center"/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9C" w:rsidRDefault="0001079C" w:rsidP="0001079C">
      <w:pPr>
        <w:spacing w:before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1079C" w:rsidRDefault="0001079C" w:rsidP="000107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 КУРСКОЙ ОБЛАСТИ</w:t>
      </w:r>
    </w:p>
    <w:p w:rsidR="0001079C" w:rsidRDefault="0001079C" w:rsidP="000107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307850, Курская область, </w:t>
      </w:r>
      <w:proofErr w:type="spellStart"/>
      <w:r>
        <w:rPr>
          <w:sz w:val="20"/>
          <w:szCs w:val="20"/>
        </w:rPr>
        <w:t>Большесолдатский</w:t>
      </w:r>
      <w:proofErr w:type="spellEnd"/>
      <w:r>
        <w:rPr>
          <w:sz w:val="20"/>
          <w:szCs w:val="20"/>
        </w:rPr>
        <w:t xml:space="preserve"> район, с.Большое Солдатское,  ул. Мира, 1; </w:t>
      </w:r>
    </w:p>
    <w:p w:rsidR="0001079C" w:rsidRDefault="0001079C" w:rsidP="0001079C">
      <w:pPr>
        <w:jc w:val="center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телефон/факс: 8(471 36) 2-16-48, </w:t>
      </w:r>
      <w:r>
        <w:rPr>
          <w:sz w:val="20"/>
          <w:szCs w:val="20"/>
          <w:bdr w:val="none" w:sz="0" w:space="0" w:color="auto" w:frame="1"/>
          <w:shd w:val="clear" w:color="auto" w:fill="FFFFFF"/>
        </w:rPr>
        <w:t>2-11-26;</w:t>
      </w:r>
      <w:r>
        <w:rPr>
          <w:sz w:val="20"/>
          <w:szCs w:val="20"/>
          <w:shd w:val="clear" w:color="auto" w:fill="FFFFFF"/>
          <w:lang w:val="en-US"/>
        </w:rPr>
        <w:t>e</w:t>
      </w:r>
      <w:r>
        <w:rPr>
          <w:sz w:val="20"/>
          <w:szCs w:val="20"/>
          <w:shd w:val="clear" w:color="auto" w:fill="FFFFFF"/>
        </w:rPr>
        <w:t>-</w:t>
      </w:r>
      <w:r>
        <w:rPr>
          <w:sz w:val="20"/>
          <w:szCs w:val="20"/>
          <w:shd w:val="clear" w:color="auto" w:fill="FFFFFF"/>
          <w:lang w:val="en-US"/>
        </w:rPr>
        <w:t>mail</w:t>
      </w:r>
      <w:r>
        <w:rPr>
          <w:sz w:val="20"/>
          <w:szCs w:val="20"/>
          <w:shd w:val="clear" w:color="auto" w:fill="FFFFFF"/>
        </w:rPr>
        <w:t>:</w:t>
      </w:r>
      <w:r>
        <w:rPr>
          <w:rStyle w:val="apple-converted-space"/>
          <w:sz w:val="20"/>
          <w:szCs w:val="20"/>
          <w:shd w:val="clear" w:color="auto" w:fill="FFFFFF"/>
        </w:rPr>
        <w:t xml:space="preserve"> </w:t>
      </w:r>
      <w:hyperlink r:id="rId5" w:history="1">
        <w:r>
          <w:rPr>
            <w:rStyle w:val="a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admbs</w:t>
        </w:r>
        <w:r>
          <w:rPr>
            <w:rStyle w:val="a6"/>
            <w:sz w:val="20"/>
            <w:szCs w:val="20"/>
            <w:bdr w:val="none" w:sz="0" w:space="0" w:color="auto" w:frame="1"/>
            <w:shd w:val="clear" w:color="auto" w:fill="FFFFFF"/>
          </w:rPr>
          <w:t>@</w:t>
        </w:r>
        <w:r>
          <w:rPr>
            <w:rStyle w:val="a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kursknet</w:t>
        </w:r>
        <w:r>
          <w:rPr>
            <w:rStyle w:val="a6"/>
            <w:sz w:val="20"/>
            <w:szCs w:val="20"/>
            <w:bdr w:val="none" w:sz="0" w:space="0" w:color="auto" w:frame="1"/>
            <w:shd w:val="clear" w:color="auto" w:fill="FFFFFF"/>
          </w:rPr>
          <w:t>.</w:t>
        </w:r>
        <w:proofErr w:type="spellStart"/>
        <w:r>
          <w:rPr>
            <w:rStyle w:val="a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</w:p>
    <w:p w:rsidR="0001079C" w:rsidRDefault="0001079C" w:rsidP="0001079C">
      <w:pPr>
        <w:jc w:val="center"/>
        <w:rPr>
          <w:sz w:val="22"/>
          <w:szCs w:val="22"/>
        </w:rPr>
      </w:pPr>
      <w:r>
        <w:rPr>
          <w:sz w:val="20"/>
          <w:szCs w:val="20"/>
          <w:bdr w:val="none" w:sz="0" w:space="0" w:color="auto" w:frame="1"/>
          <w:shd w:val="clear" w:color="auto" w:fill="FFFFFF"/>
        </w:rPr>
        <w:t>ОКПО 03695741  ОГРН 1064623000144   ИНН/КПП 4602002323/460201001</w:t>
      </w:r>
    </w:p>
    <w:p w:rsidR="0001079C" w:rsidRDefault="0001079C" w:rsidP="0001079C">
      <w:pPr>
        <w:tabs>
          <w:tab w:val="left" w:pos="1458"/>
        </w:tabs>
        <w:rPr>
          <w:sz w:val="28"/>
          <w:szCs w:val="28"/>
        </w:rPr>
      </w:pPr>
    </w:p>
    <w:p w:rsidR="0001079C" w:rsidRDefault="0001079C" w:rsidP="0001079C">
      <w:pPr>
        <w:tabs>
          <w:tab w:val="left" w:pos="1458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567"/>
        <w:gridCol w:w="1559"/>
        <w:gridCol w:w="567"/>
        <w:gridCol w:w="1661"/>
      </w:tblGrid>
      <w:tr w:rsidR="0001079C" w:rsidRPr="00391FDC" w:rsidTr="0001079C"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01079C" w:rsidRPr="00391FDC" w:rsidRDefault="0001079C" w:rsidP="00254981">
            <w:pPr>
              <w:tabs>
                <w:tab w:val="left" w:pos="145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03.04</w:t>
            </w:r>
            <w:r w:rsidRPr="00391FDC">
              <w:rPr>
                <w:b/>
                <w:sz w:val="28"/>
                <w:szCs w:val="28"/>
              </w:rPr>
              <w:t>.2017г.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79C" w:rsidRPr="00391FDC" w:rsidRDefault="0001079C" w:rsidP="00254981">
            <w:pPr>
              <w:tabs>
                <w:tab w:val="left" w:pos="1458"/>
              </w:tabs>
              <w:rPr>
                <w:b/>
                <w:sz w:val="28"/>
                <w:szCs w:val="28"/>
              </w:rPr>
            </w:pPr>
            <w:r w:rsidRPr="00391F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01079C" w:rsidRPr="00391FDC" w:rsidRDefault="0001079C" w:rsidP="00254981">
            <w:pPr>
              <w:tabs>
                <w:tab w:val="left" w:pos="145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547</w:t>
            </w:r>
          </w:p>
        </w:tc>
      </w:tr>
      <w:tr w:rsidR="0001079C" w:rsidRPr="00391FDC" w:rsidTr="0001079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1079C" w:rsidRPr="00391FDC" w:rsidRDefault="0001079C" w:rsidP="00254981">
            <w:pPr>
              <w:tabs>
                <w:tab w:val="left" w:pos="1458"/>
              </w:tabs>
              <w:rPr>
                <w:sz w:val="28"/>
                <w:szCs w:val="28"/>
              </w:rPr>
            </w:pPr>
            <w:r w:rsidRPr="00391FDC">
              <w:rPr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79C" w:rsidRPr="00391FDC" w:rsidRDefault="0001079C" w:rsidP="00254981">
            <w:pPr>
              <w:tabs>
                <w:tab w:val="left" w:pos="1458"/>
              </w:tabs>
              <w:rPr>
                <w:sz w:val="28"/>
                <w:szCs w:val="28"/>
              </w:rPr>
            </w:pPr>
            <w:r w:rsidRPr="00391FD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079C" w:rsidRPr="00391FDC" w:rsidRDefault="0001079C" w:rsidP="00254981">
            <w:pPr>
              <w:tabs>
                <w:tab w:val="left" w:pos="1458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79C" w:rsidRPr="00391FDC" w:rsidRDefault="0001079C" w:rsidP="00254981">
            <w:pPr>
              <w:tabs>
                <w:tab w:val="left" w:pos="1458"/>
              </w:tabs>
              <w:rPr>
                <w:sz w:val="28"/>
                <w:szCs w:val="28"/>
              </w:rPr>
            </w:pPr>
            <w:r w:rsidRPr="00391FDC">
              <w:rPr>
                <w:sz w:val="28"/>
                <w:szCs w:val="28"/>
              </w:rPr>
              <w:t>от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1079C" w:rsidRPr="00391FDC" w:rsidRDefault="0001079C" w:rsidP="00254981">
            <w:pPr>
              <w:tabs>
                <w:tab w:val="left" w:pos="1458"/>
              </w:tabs>
              <w:rPr>
                <w:sz w:val="28"/>
                <w:szCs w:val="28"/>
              </w:rPr>
            </w:pPr>
          </w:p>
        </w:tc>
      </w:tr>
    </w:tbl>
    <w:p w:rsidR="0001079C" w:rsidRDefault="0001079C" w:rsidP="00010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Управляющему делами</w:t>
      </w:r>
    </w:p>
    <w:p w:rsidR="0001079C" w:rsidRDefault="0001079C" w:rsidP="0001079C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Администрации Курской области</w:t>
      </w:r>
    </w:p>
    <w:p w:rsidR="00FD64A3" w:rsidRDefault="0001079C" w:rsidP="0001079C">
      <w:pPr>
        <w:rPr>
          <w:szCs w:val="16"/>
        </w:rPr>
      </w:pPr>
      <w:r>
        <w:rPr>
          <w:sz w:val="28"/>
          <w:szCs w:val="28"/>
        </w:rPr>
        <w:t xml:space="preserve">                         А.Т.Стрелкову</w:t>
      </w:r>
    </w:p>
    <w:p w:rsidR="00FD64A3" w:rsidRDefault="00FD64A3" w:rsidP="00FD64A3">
      <w:pPr>
        <w:rPr>
          <w:szCs w:val="16"/>
        </w:rPr>
      </w:pPr>
    </w:p>
    <w:p w:rsidR="00FD64A3" w:rsidRDefault="00FD64A3" w:rsidP="00FD64A3">
      <w:pPr>
        <w:rPr>
          <w:szCs w:val="16"/>
        </w:rPr>
      </w:pPr>
    </w:p>
    <w:p w:rsidR="0001079C" w:rsidRDefault="0001079C" w:rsidP="00010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Pr="00780752" w:rsidRDefault="0001079C" w:rsidP="0001079C">
      <w:pPr>
        <w:jc w:val="center"/>
        <w:rPr>
          <w:sz w:val="28"/>
          <w:szCs w:val="28"/>
        </w:rPr>
      </w:pPr>
      <w:r w:rsidRPr="00780752">
        <w:rPr>
          <w:sz w:val="28"/>
          <w:szCs w:val="28"/>
        </w:rPr>
        <w:t>Уважаемый Анатолий Тимофеевич!</w:t>
      </w:r>
    </w:p>
    <w:p w:rsidR="0001079C" w:rsidRDefault="0001079C" w:rsidP="0001079C">
      <w:pPr>
        <w:jc w:val="both"/>
        <w:rPr>
          <w:sz w:val="16"/>
          <w:szCs w:val="16"/>
        </w:rPr>
      </w:pPr>
    </w:p>
    <w:p w:rsidR="0001079C" w:rsidRDefault="0001079C" w:rsidP="0001079C">
      <w:pPr>
        <w:jc w:val="both"/>
        <w:rPr>
          <w:sz w:val="16"/>
          <w:szCs w:val="16"/>
        </w:rPr>
      </w:pPr>
    </w:p>
    <w:p w:rsidR="0001079C" w:rsidRDefault="0001079C" w:rsidP="0001079C">
      <w:pPr>
        <w:jc w:val="both"/>
        <w:rPr>
          <w:sz w:val="28"/>
          <w:szCs w:val="28"/>
        </w:rPr>
      </w:pPr>
      <w:r>
        <w:t xml:space="preserve">            </w:t>
      </w:r>
      <w:r w:rsidRPr="002125FF">
        <w:rPr>
          <w:sz w:val="28"/>
          <w:szCs w:val="28"/>
        </w:rPr>
        <w:t>Администрация Большесолдатского района</w:t>
      </w:r>
      <w:r>
        <w:rPr>
          <w:sz w:val="28"/>
          <w:szCs w:val="28"/>
        </w:rPr>
        <w:t xml:space="preserve"> Курской области направляет отчет по количеству обращений и содержащихся в них вопросов, поступивших в Администрацию и муниципальные образования  Большесолдатского района за 1-й квартал 2017 года.</w:t>
      </w: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Приложение: на 3-х л. в 1 экз.</w:t>
      </w: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Большесолдатского района </w:t>
      </w:r>
    </w:p>
    <w:p w:rsidR="0001079C" w:rsidRDefault="0001079C" w:rsidP="0001079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В.П.Зайцев</w:t>
      </w: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28"/>
          <w:szCs w:val="28"/>
        </w:rPr>
      </w:pPr>
    </w:p>
    <w:p w:rsidR="0001079C" w:rsidRDefault="0001079C" w:rsidP="0001079C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Исп.П.Г.Божедомова</w:t>
      </w:r>
      <w:proofErr w:type="spellEnd"/>
    </w:p>
    <w:p w:rsidR="00FD64A3" w:rsidRDefault="0001079C" w:rsidP="0001079C">
      <w:pPr>
        <w:jc w:val="both"/>
        <w:rPr>
          <w:szCs w:val="16"/>
        </w:rPr>
        <w:sectPr w:rsidR="00FD64A3">
          <w:pgSz w:w="11906" w:h="16838"/>
          <w:pgMar w:top="567" w:right="567" w:bottom="567" w:left="1134" w:header="709" w:footer="709" w:gutter="0"/>
          <w:cols w:space="720"/>
        </w:sectPr>
      </w:pPr>
      <w:r>
        <w:rPr>
          <w:sz w:val="16"/>
          <w:szCs w:val="16"/>
        </w:rPr>
        <w:t>тел.2-12-23</w:t>
      </w:r>
    </w:p>
    <w:p w:rsidR="00FD64A3" w:rsidRDefault="001C5C3E" w:rsidP="00FD64A3">
      <w:pPr>
        <w:jc w:val="center"/>
        <w:rPr>
          <w:b/>
          <w:sz w:val="22"/>
          <w:szCs w:val="22"/>
        </w:rPr>
      </w:pPr>
      <w:r w:rsidRPr="001C5C3E">
        <w:lastRenderedPageBreak/>
        <w:pict>
          <v:rect id="_x0000_s1026" style="position:absolute;left:0;text-align:left;margin-left:713.25pt;margin-top:.9pt;width:101.25pt;height:37.5pt;z-index:251654144" stroked="f">
            <v:textbox style="mso-next-textbox:#_x0000_s1026">
              <w:txbxContent>
                <w:p w:rsidR="004922E9" w:rsidRDefault="004922E9" w:rsidP="00FD64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</w:t>
                  </w:r>
                </w:p>
                <w:p w:rsidR="004922E9" w:rsidRDefault="004922E9" w:rsidP="00FD64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 письму</w:t>
                  </w:r>
                </w:p>
                <w:p w:rsidR="004922E9" w:rsidRDefault="004922E9" w:rsidP="00FD64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FD64A3">
        <w:rPr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FD64A3" w:rsidRDefault="00FD64A3" w:rsidP="00FD6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Администрацию Большесолдатского района по тематическим разделам, тематикам и группам за </w:t>
      </w:r>
      <w:r w:rsidR="00B3565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-й квартал 201</w:t>
      </w:r>
      <w:r w:rsidR="00B3565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г.</w:t>
      </w:r>
    </w:p>
    <w:p w:rsidR="00FD64A3" w:rsidRDefault="00FD64A3" w:rsidP="00FD64A3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  <w:vertAlign w:val="superscript"/>
        </w:rPr>
        <w:t xml:space="preserve">            (наименование органа власти)</w:t>
      </w:r>
      <w:r>
        <w:rPr>
          <w:b/>
          <w:sz w:val="22"/>
          <w:szCs w:val="22"/>
        </w:rPr>
        <w:tab/>
      </w:r>
    </w:p>
    <w:tbl>
      <w:tblPr>
        <w:tblOverlap w:val="never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203"/>
        <w:gridCol w:w="1258"/>
        <w:gridCol w:w="1021"/>
        <w:gridCol w:w="1758"/>
        <w:gridCol w:w="425"/>
        <w:gridCol w:w="425"/>
        <w:gridCol w:w="425"/>
        <w:gridCol w:w="284"/>
        <w:gridCol w:w="459"/>
        <w:gridCol w:w="260"/>
        <w:gridCol w:w="260"/>
        <w:gridCol w:w="260"/>
        <w:gridCol w:w="260"/>
        <w:gridCol w:w="260"/>
        <w:gridCol w:w="239"/>
        <w:gridCol w:w="230"/>
        <w:gridCol w:w="9"/>
        <w:gridCol w:w="239"/>
        <w:gridCol w:w="359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563"/>
      </w:tblGrid>
      <w:tr w:rsidR="00FD64A3" w:rsidTr="00EA4BF9">
        <w:trPr>
          <w:trHeight w:hRule="exact" w:val="391"/>
        </w:trPr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Тематические разделы</w:t>
            </w:r>
          </w:p>
        </w:tc>
      </w:tr>
      <w:tr w:rsidR="00FD64A3" w:rsidTr="00EA4BF9">
        <w:trPr>
          <w:trHeight w:hRule="exact" w:val="567"/>
        </w:trPr>
        <w:tc>
          <w:tcPr>
            <w:tcW w:w="4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FD64A3" w:rsidTr="00EA4BF9">
        <w:trPr>
          <w:trHeight w:hRule="exact" w:val="311"/>
        </w:trPr>
        <w:tc>
          <w:tcPr>
            <w:tcW w:w="4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тем</w:t>
            </w:r>
          </w:p>
        </w:tc>
      </w:tr>
      <w:tr w:rsidR="00FD64A3" w:rsidTr="00EA4BF9">
        <w:trPr>
          <w:trHeight w:hRule="exact" w:val="353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государственного управления</w:t>
            </w:r>
          </w:p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Семья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FD64A3" w:rsidTr="00EA4BF9">
        <w:trPr>
          <w:trHeight w:hRule="exact" w:val="281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64A3" w:rsidTr="00EA4BF9">
        <w:trPr>
          <w:trHeight w:hRule="exact" w:val="72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D64A3" w:rsidTr="00EA4BF9">
        <w:trPr>
          <w:trHeight w:hRule="exact" w:val="39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D64A3" w:rsidTr="00EA4BF9">
        <w:trPr>
          <w:trHeight w:hRule="exact" w:val="363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A4BF9" w:rsidTr="00EA4BF9">
        <w:trPr>
          <w:trHeight w:hRule="exact" w:val="479"/>
        </w:trPr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1 квартал</w:t>
            </w:r>
          </w:p>
          <w:p w:rsidR="00EA4BF9" w:rsidRDefault="00EA4BF9" w:rsidP="00B356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2017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A4BF9" w:rsidTr="00EA4BF9">
        <w:trPr>
          <w:trHeight w:hRule="exact" w:val="705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F9" w:rsidRDefault="00EA4B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A4BF9" w:rsidTr="00EA4BF9">
        <w:trPr>
          <w:trHeight w:hRule="exact" w:val="551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F9" w:rsidRDefault="00EA4B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A4BF9" w:rsidTr="00EA4BF9">
        <w:trPr>
          <w:trHeight w:hRule="exact" w:val="715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F9" w:rsidRDefault="00EA4BF9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F9" w:rsidRDefault="00EA4B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FD64A3" w:rsidRDefault="00FD64A3" w:rsidP="00FD64A3">
      <w:pPr>
        <w:rPr>
          <w:szCs w:val="16"/>
        </w:rPr>
      </w:pPr>
    </w:p>
    <w:p w:rsidR="00FD64A3" w:rsidRDefault="001C5C3E" w:rsidP="00FD64A3">
      <w:pPr>
        <w:jc w:val="center"/>
        <w:rPr>
          <w:b/>
        </w:rPr>
      </w:pPr>
      <w:r w:rsidRPr="001C5C3E">
        <w:lastRenderedPageBreak/>
        <w:pict>
          <v:rect id="_x0000_s1027" style="position:absolute;left:0;text-align:left;margin-left:713.25pt;margin-top:.9pt;width:101.25pt;height:37.5pt;z-index:251655168" stroked="f">
            <v:textbox style="mso-next-textbox:#_x0000_s1027">
              <w:txbxContent>
                <w:p w:rsidR="004922E9" w:rsidRDefault="004922E9" w:rsidP="00FD64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</w:t>
                  </w:r>
                </w:p>
                <w:p w:rsidR="004922E9" w:rsidRDefault="004922E9" w:rsidP="00FD64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 письму</w:t>
                  </w:r>
                </w:p>
                <w:p w:rsidR="004922E9" w:rsidRDefault="004922E9" w:rsidP="00FD64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FD64A3">
        <w:rPr>
          <w:b/>
        </w:rPr>
        <w:t>Количество обращений и содержащихся в них вопросов, поступивших в</w:t>
      </w:r>
    </w:p>
    <w:p w:rsidR="00FD64A3" w:rsidRDefault="00FD64A3" w:rsidP="00FD64A3">
      <w:pPr>
        <w:jc w:val="center"/>
        <w:rPr>
          <w:b/>
        </w:rPr>
      </w:pPr>
      <w:r>
        <w:rPr>
          <w:b/>
        </w:rPr>
        <w:t xml:space="preserve">сельсоветы Большесолдатского района по тематическим разделам, тематикам и группам </w:t>
      </w:r>
    </w:p>
    <w:p w:rsidR="00FD64A3" w:rsidRDefault="00FD64A3" w:rsidP="00FD64A3">
      <w:pPr>
        <w:jc w:val="center"/>
        <w:rPr>
          <w:b/>
        </w:rPr>
      </w:pPr>
      <w:r>
        <w:rPr>
          <w:b/>
        </w:rPr>
        <w:t xml:space="preserve">за </w:t>
      </w:r>
      <w:r w:rsidR="00932008">
        <w:rPr>
          <w:b/>
        </w:rPr>
        <w:t>1</w:t>
      </w:r>
      <w:r>
        <w:rPr>
          <w:b/>
        </w:rPr>
        <w:t>-й квартал 201</w:t>
      </w:r>
      <w:r w:rsidR="00932008">
        <w:rPr>
          <w:b/>
        </w:rPr>
        <w:t>7</w:t>
      </w:r>
      <w:r>
        <w:rPr>
          <w:b/>
        </w:rPr>
        <w:t>г.</w:t>
      </w:r>
    </w:p>
    <w:p w:rsidR="00FD64A3" w:rsidRDefault="00FD64A3" w:rsidP="00FD64A3">
      <w:pPr>
        <w:jc w:val="center"/>
        <w:rPr>
          <w:b/>
        </w:rPr>
      </w:pPr>
    </w:p>
    <w:tbl>
      <w:tblPr>
        <w:tblOverlap w:val="never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203"/>
        <w:gridCol w:w="1258"/>
        <w:gridCol w:w="1021"/>
        <w:gridCol w:w="1758"/>
        <w:gridCol w:w="425"/>
        <w:gridCol w:w="425"/>
        <w:gridCol w:w="284"/>
        <w:gridCol w:w="283"/>
        <w:gridCol w:w="284"/>
        <w:gridCol w:w="425"/>
        <w:gridCol w:w="283"/>
        <w:gridCol w:w="389"/>
        <w:gridCol w:w="260"/>
        <w:gridCol w:w="260"/>
        <w:gridCol w:w="239"/>
        <w:gridCol w:w="412"/>
        <w:gridCol w:w="283"/>
        <w:gridCol w:w="284"/>
        <w:gridCol w:w="283"/>
        <w:gridCol w:w="284"/>
        <w:gridCol w:w="425"/>
        <w:gridCol w:w="283"/>
        <w:gridCol w:w="142"/>
        <w:gridCol w:w="284"/>
        <w:gridCol w:w="425"/>
        <w:gridCol w:w="425"/>
        <w:gridCol w:w="425"/>
        <w:gridCol w:w="262"/>
        <w:gridCol w:w="563"/>
        <w:gridCol w:w="563"/>
      </w:tblGrid>
      <w:tr w:rsidR="00FD64A3" w:rsidTr="00FD64A3">
        <w:trPr>
          <w:trHeight w:hRule="exact" w:val="391"/>
        </w:trPr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Тематические разделы</w:t>
            </w:r>
          </w:p>
        </w:tc>
      </w:tr>
      <w:tr w:rsidR="00FD64A3" w:rsidTr="00FD64A3">
        <w:trPr>
          <w:trHeight w:hRule="exact"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Экономика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FD64A3" w:rsidTr="00FD64A3">
        <w:trPr>
          <w:trHeight w:hRule="exact" w:val="31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тем</w:t>
            </w:r>
          </w:p>
        </w:tc>
      </w:tr>
      <w:tr w:rsidR="00FD64A3" w:rsidTr="00FD64A3">
        <w:trPr>
          <w:trHeight w:hRule="exact" w:val="353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E45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вопросов в обращениях (4+5+</w:t>
            </w:r>
          </w:p>
          <w:p w:rsidR="00C54E45" w:rsidRDefault="00C54E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54E45" w:rsidRDefault="00C54E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6+7+8)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государственного управления</w:t>
            </w:r>
          </w:p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Гражданское право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Финансы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Оборона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FD64A3" w:rsidTr="00FD64A3">
        <w:trPr>
          <w:trHeight w:hRule="exact" w:val="281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64A3" w:rsidTr="00FD64A3">
        <w:trPr>
          <w:trHeight w:hRule="exact" w:val="72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17C1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 w:rsidP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22E9"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 w:rsidP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7460A">
              <w:rPr>
                <w:sz w:val="18"/>
                <w:szCs w:val="18"/>
              </w:rPr>
              <w:t>41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10471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0471"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7460A">
              <w:rPr>
                <w:sz w:val="18"/>
                <w:szCs w:val="18"/>
              </w:rPr>
              <w:t>8</w:t>
            </w:r>
          </w:p>
        </w:tc>
      </w:tr>
      <w:tr w:rsidR="00FD64A3" w:rsidTr="00FD64A3">
        <w:trPr>
          <w:trHeight w:hRule="exact" w:val="39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 w:rsidP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54E45">
              <w:rPr>
                <w:sz w:val="18"/>
                <w:szCs w:val="18"/>
              </w:rPr>
              <w:t>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 w:rsidP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54E45">
              <w:rPr>
                <w:sz w:val="18"/>
                <w:szCs w:val="18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669A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 w:rsidP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669A"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 w:rsidP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7460A">
              <w:rPr>
                <w:sz w:val="18"/>
                <w:szCs w:val="18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73D5">
              <w:rPr>
                <w:sz w:val="18"/>
                <w:szCs w:val="18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0E73D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10471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0471"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 w:rsidP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7460A">
              <w:rPr>
                <w:sz w:val="18"/>
                <w:szCs w:val="18"/>
              </w:rPr>
              <w:t>7</w:t>
            </w:r>
          </w:p>
        </w:tc>
      </w:tr>
      <w:tr w:rsidR="00FD64A3" w:rsidTr="00FD64A3">
        <w:trPr>
          <w:trHeight w:hRule="exact" w:val="363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0471">
              <w:rPr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10471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D64A3" w:rsidTr="00FD64A3">
        <w:trPr>
          <w:trHeight w:hRule="exact" w:val="479"/>
        </w:trPr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Результативность по рассмотренным и направленным по компетенции обращениям за </w:t>
            </w:r>
            <w:r w:rsidR="00932008">
              <w:rPr>
                <w:sz w:val="18"/>
                <w:szCs w:val="18"/>
              </w:rPr>
              <w:t>1 квартал</w:t>
            </w:r>
          </w:p>
          <w:p w:rsidR="00FD64A3" w:rsidRDefault="00FD64A3" w:rsidP="0093200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</w:t>
            </w:r>
            <w:r w:rsidR="0093200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10471">
              <w:rPr>
                <w:sz w:val="18"/>
                <w:szCs w:val="18"/>
              </w:rPr>
              <w:t>88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10471"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922E9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1104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922E9">
              <w:rPr>
                <w:sz w:val="18"/>
                <w:szCs w:val="18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 w:rsidP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54E45">
              <w:rPr>
                <w:sz w:val="18"/>
                <w:szCs w:val="18"/>
              </w:rPr>
              <w:t>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4318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4318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10471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4922E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1104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FD64A3" w:rsidTr="00FD64A3">
        <w:trPr>
          <w:trHeight w:hRule="exact"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10471">
              <w:rPr>
                <w:sz w:val="18"/>
                <w:szCs w:val="18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10471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7460A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E943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27460A" w:rsidP="002746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FD64A3" w:rsidTr="00FD64A3">
        <w:trPr>
          <w:trHeight w:hRule="exact"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 w:rsidP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54E45">
              <w:rPr>
                <w:sz w:val="18"/>
                <w:szCs w:val="18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 w:rsidP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54E4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 w:rsidP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4E45"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 w:rsidP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4E45">
              <w:rPr>
                <w:sz w:val="18"/>
                <w:szCs w:val="18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110471" w:rsidP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7417C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9669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C9669A" w:rsidP="00C54E4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4E45">
              <w:rPr>
                <w:sz w:val="18"/>
                <w:szCs w:val="18"/>
              </w:rPr>
              <w:t>4</w:t>
            </w:r>
          </w:p>
        </w:tc>
      </w:tr>
      <w:tr w:rsidR="00FD64A3" w:rsidTr="00FD64A3">
        <w:trPr>
          <w:trHeight w:hRule="exact" w:val="7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FD64A3" w:rsidRDefault="001C5C3E" w:rsidP="00FD64A3">
      <w:pPr>
        <w:jc w:val="center"/>
        <w:rPr>
          <w:b/>
        </w:rPr>
      </w:pPr>
      <w:r w:rsidRPr="001C5C3E">
        <w:lastRenderedPageBreak/>
        <w:pict>
          <v:rect id="_x0000_s1029" style="position:absolute;left:0;text-align:left;margin-left:713.25pt;margin-top:.9pt;width:101.25pt;height:37.5pt;z-index:251657216;mso-position-horizontal-relative:text;mso-position-vertical-relative:text" stroked="f">
            <v:textbox style="mso-next-textbox:#_x0000_s1029">
              <w:txbxContent>
                <w:p w:rsidR="004922E9" w:rsidRDefault="004922E9" w:rsidP="00FD64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</w:t>
                  </w:r>
                </w:p>
                <w:p w:rsidR="004922E9" w:rsidRDefault="004922E9" w:rsidP="00FD64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 письму</w:t>
                  </w:r>
                </w:p>
                <w:p w:rsidR="004922E9" w:rsidRDefault="004922E9" w:rsidP="00FD64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FD64A3">
        <w:rPr>
          <w:b/>
        </w:rPr>
        <w:t>Количество обращений и содержащихся в них вопросов, поступивших в</w:t>
      </w:r>
    </w:p>
    <w:p w:rsidR="00FD64A3" w:rsidRDefault="00FD64A3" w:rsidP="00FD64A3">
      <w:pPr>
        <w:jc w:val="center"/>
        <w:rPr>
          <w:b/>
        </w:rPr>
      </w:pPr>
      <w:r>
        <w:rPr>
          <w:b/>
        </w:rPr>
        <w:t xml:space="preserve">Администрацию и муниципальные образования  Большесолдатского района по тематическим разделам, </w:t>
      </w:r>
    </w:p>
    <w:p w:rsidR="00FD64A3" w:rsidRDefault="00FD64A3" w:rsidP="00FD64A3">
      <w:pPr>
        <w:jc w:val="center"/>
        <w:rPr>
          <w:b/>
        </w:rPr>
      </w:pPr>
      <w:r>
        <w:rPr>
          <w:b/>
        </w:rPr>
        <w:t>тематикам и группам  за</w:t>
      </w:r>
      <w:r w:rsidR="00EA4BF9">
        <w:rPr>
          <w:b/>
        </w:rPr>
        <w:t xml:space="preserve"> 1 квартал</w:t>
      </w:r>
      <w:r>
        <w:rPr>
          <w:b/>
        </w:rPr>
        <w:t xml:space="preserve">  201</w:t>
      </w:r>
      <w:r w:rsidR="00EA4BF9">
        <w:rPr>
          <w:b/>
        </w:rPr>
        <w:t>7</w:t>
      </w:r>
      <w:r>
        <w:rPr>
          <w:b/>
        </w:rPr>
        <w:t xml:space="preserve"> год</w:t>
      </w:r>
      <w:r w:rsidR="00EA4BF9">
        <w:rPr>
          <w:b/>
        </w:rPr>
        <w:t>а</w:t>
      </w:r>
    </w:p>
    <w:p w:rsidR="00FD64A3" w:rsidRDefault="00FD64A3" w:rsidP="00FD64A3">
      <w:pPr>
        <w:ind w:left="2124" w:firstLine="708"/>
        <w:rPr>
          <w:b/>
        </w:rPr>
      </w:pPr>
      <w:r>
        <w:rPr>
          <w:b/>
          <w:vertAlign w:val="superscript"/>
        </w:rPr>
        <w:t xml:space="preserve">            </w:t>
      </w:r>
      <w:r>
        <w:rPr>
          <w:b/>
        </w:rPr>
        <w:tab/>
      </w:r>
    </w:p>
    <w:tbl>
      <w:tblPr>
        <w:tblOverlap w:val="never"/>
        <w:tblW w:w="16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203"/>
        <w:gridCol w:w="1258"/>
        <w:gridCol w:w="1021"/>
        <w:gridCol w:w="1758"/>
        <w:gridCol w:w="425"/>
        <w:gridCol w:w="425"/>
        <w:gridCol w:w="425"/>
        <w:gridCol w:w="284"/>
        <w:gridCol w:w="459"/>
        <w:gridCol w:w="260"/>
        <w:gridCol w:w="260"/>
        <w:gridCol w:w="260"/>
        <w:gridCol w:w="260"/>
        <w:gridCol w:w="260"/>
        <w:gridCol w:w="225"/>
        <w:gridCol w:w="14"/>
        <w:gridCol w:w="239"/>
        <w:gridCol w:w="31"/>
        <w:gridCol w:w="208"/>
        <w:gridCol w:w="75"/>
        <w:gridCol w:w="284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451"/>
      </w:tblGrid>
      <w:tr w:rsidR="00FD64A3" w:rsidTr="0059666C">
        <w:trPr>
          <w:trHeight w:hRule="exact" w:val="391"/>
        </w:trPr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Тематические разделы</w:t>
            </w:r>
          </w:p>
        </w:tc>
      </w:tr>
      <w:tr w:rsidR="00FD64A3" w:rsidTr="0059666C">
        <w:trPr>
          <w:trHeight w:hRule="exact" w:val="567"/>
        </w:trPr>
        <w:tc>
          <w:tcPr>
            <w:tcW w:w="4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4A3" w:rsidRDefault="00FD6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FD64A3" w:rsidTr="0059666C">
        <w:trPr>
          <w:trHeight w:hRule="exact" w:val="311"/>
        </w:trPr>
        <w:tc>
          <w:tcPr>
            <w:tcW w:w="4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64A3" w:rsidRDefault="00FD64A3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тем</w:t>
            </w:r>
          </w:p>
        </w:tc>
      </w:tr>
      <w:tr w:rsidR="00FD64A3" w:rsidTr="0059666C">
        <w:trPr>
          <w:trHeight w:hRule="exact" w:val="3534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государственного управления</w:t>
            </w:r>
          </w:p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Семья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D64A3" w:rsidRDefault="00FD64A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FD64A3" w:rsidTr="0059666C">
        <w:trPr>
          <w:trHeight w:hRule="exact" w:val="281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64A3" w:rsidRDefault="00FD64A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85444" w:rsidTr="0059666C">
        <w:trPr>
          <w:trHeight w:hRule="exact" w:val="72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444" w:rsidRDefault="00B854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Pr="00B85444" w:rsidRDefault="00B85444" w:rsidP="00B8544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85444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B85444" w:rsidTr="0059666C">
        <w:trPr>
          <w:trHeight w:hRule="exact" w:val="39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444" w:rsidRDefault="00B854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Pr="00B85444" w:rsidRDefault="00B85444" w:rsidP="00B8544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8544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</w:p>
        </w:tc>
      </w:tr>
      <w:tr w:rsidR="00B85444" w:rsidTr="0059666C">
        <w:trPr>
          <w:trHeight w:hRule="exact" w:val="363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85444" w:rsidTr="0059666C">
        <w:trPr>
          <w:trHeight w:hRule="exact" w:val="479"/>
        </w:trPr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Результативность по рассмотренным и направленным по компетенции обращениям за </w:t>
            </w:r>
            <w:r w:rsidR="0059666C">
              <w:rPr>
                <w:sz w:val="18"/>
                <w:szCs w:val="18"/>
              </w:rPr>
              <w:t>1 квартал</w:t>
            </w:r>
          </w:p>
          <w:p w:rsidR="0001079C" w:rsidRDefault="00B85444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</w:t>
            </w:r>
            <w:r w:rsidR="0059666C">
              <w:rPr>
                <w:sz w:val="18"/>
                <w:szCs w:val="18"/>
              </w:rPr>
              <w:t>7</w:t>
            </w:r>
          </w:p>
          <w:p w:rsidR="0001079C" w:rsidRDefault="0001079C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1079C" w:rsidRDefault="0001079C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1079C" w:rsidRDefault="0001079C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1079C" w:rsidRDefault="0001079C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1079C" w:rsidRDefault="0001079C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B85444" w:rsidRDefault="00B85444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0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01079C">
              <w:rPr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Pr="00B85444" w:rsidRDefault="00B85444" w:rsidP="0001079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85444">
              <w:rPr>
                <w:sz w:val="16"/>
                <w:szCs w:val="16"/>
              </w:rPr>
              <w:t>12</w:t>
            </w:r>
            <w:r w:rsidR="0001079C">
              <w:rPr>
                <w:sz w:val="16"/>
                <w:szCs w:val="16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01079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9666C">
              <w:rPr>
                <w:sz w:val="18"/>
                <w:szCs w:val="18"/>
              </w:rPr>
              <w:t>6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0107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1079C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01079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B85444" w:rsidTr="0059666C">
        <w:trPr>
          <w:trHeight w:hRule="exact" w:val="705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4" w:rsidRDefault="00B8544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Pr="00B85444" w:rsidRDefault="00B85444" w:rsidP="002549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85444">
              <w:rPr>
                <w:sz w:val="16"/>
                <w:szCs w:val="16"/>
              </w:rPr>
              <w:t>103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666C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B85444" w:rsidTr="0059666C">
        <w:trPr>
          <w:trHeight w:hRule="exact" w:val="551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4" w:rsidRDefault="00B8544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079C">
              <w:rPr>
                <w:sz w:val="18"/>
                <w:szCs w:val="18"/>
              </w:rPr>
              <w:t>9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596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666C">
              <w:rPr>
                <w:sz w:val="18"/>
                <w:szCs w:val="18"/>
              </w:rPr>
              <w:t>1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5444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59666C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444" w:rsidRDefault="00B85444" w:rsidP="0025498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666C">
              <w:rPr>
                <w:sz w:val="18"/>
                <w:szCs w:val="18"/>
              </w:rPr>
              <w:t>7</w:t>
            </w:r>
          </w:p>
        </w:tc>
      </w:tr>
      <w:tr w:rsidR="00B85444" w:rsidTr="0059666C">
        <w:trPr>
          <w:trHeight w:hRule="exact" w:val="715"/>
        </w:trPr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44" w:rsidRDefault="00B8544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44" w:rsidRDefault="00B854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8B1152" w:rsidRDefault="008B1152" w:rsidP="0001079C">
      <w:pPr>
        <w:jc w:val="center"/>
      </w:pPr>
    </w:p>
    <w:sectPr w:rsidR="008B1152" w:rsidSect="0059666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64A3"/>
    <w:rsid w:val="0001079C"/>
    <w:rsid w:val="000B025A"/>
    <w:rsid w:val="000E73D5"/>
    <w:rsid w:val="00110471"/>
    <w:rsid w:val="001C5C3E"/>
    <w:rsid w:val="00234A42"/>
    <w:rsid w:val="0027460A"/>
    <w:rsid w:val="004922E9"/>
    <w:rsid w:val="0059666C"/>
    <w:rsid w:val="007417C1"/>
    <w:rsid w:val="00745959"/>
    <w:rsid w:val="008B1152"/>
    <w:rsid w:val="00932008"/>
    <w:rsid w:val="00B3565F"/>
    <w:rsid w:val="00B85444"/>
    <w:rsid w:val="00C54E45"/>
    <w:rsid w:val="00C5657C"/>
    <w:rsid w:val="00C9669A"/>
    <w:rsid w:val="00E94318"/>
    <w:rsid w:val="00EA4BF9"/>
    <w:rsid w:val="00FD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A3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FD64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D64A3"/>
    <w:pPr>
      <w:shd w:val="clear" w:color="auto" w:fill="FFFFFF"/>
      <w:spacing w:line="274" w:lineRule="exact"/>
      <w:outlineLvl w:val="0"/>
    </w:pPr>
    <w:rPr>
      <w:rFonts w:eastAsiaTheme="minorHAnsi"/>
      <w:b/>
      <w:bCs/>
      <w:sz w:val="23"/>
      <w:szCs w:val="23"/>
      <w:lang w:eastAsia="en-US"/>
    </w:rPr>
  </w:style>
  <w:style w:type="table" w:styleId="a5">
    <w:name w:val="Table Grid"/>
    <w:basedOn w:val="a1"/>
    <w:rsid w:val="00FD6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079C"/>
    <w:rPr>
      <w:color w:val="0000FF"/>
      <w:u w:val="single"/>
    </w:rPr>
  </w:style>
  <w:style w:type="character" w:customStyle="1" w:styleId="apple-converted-space">
    <w:name w:val="apple-converted-space"/>
    <w:rsid w:val="00010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bs@kurskne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cp:lastPrinted>2017-04-05T07:43:00Z</cp:lastPrinted>
  <dcterms:created xsi:type="dcterms:W3CDTF">2017-03-31T09:33:00Z</dcterms:created>
  <dcterms:modified xsi:type="dcterms:W3CDTF">2017-04-05T08:03:00Z</dcterms:modified>
</cp:coreProperties>
</file>