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20"/>
      </w:tblGrid>
      <w:tr w:rsidR="006A381A" w:rsidTr="006A381A">
        <w:tc>
          <w:tcPr>
            <w:tcW w:w="159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A381A" w:rsidRDefault="006A381A" w:rsidP="006A381A">
            <w:pPr>
              <w:ind w:left="300"/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О Б Ъ Я В Л Е Н И Е</w:t>
            </w:r>
          </w:p>
          <w:p w:rsidR="006A381A" w:rsidRDefault="006A381A" w:rsidP="006A381A">
            <w:pPr>
              <w:ind w:left="300"/>
              <w:jc w:val="center"/>
              <w:rPr>
                <w:b/>
                <w:sz w:val="72"/>
                <w:szCs w:val="72"/>
              </w:rPr>
            </w:pPr>
          </w:p>
          <w:p w:rsidR="006A381A" w:rsidRDefault="006A381A" w:rsidP="006A381A">
            <w:pPr>
              <w:spacing w:line="360" w:lineRule="auto"/>
              <w:ind w:left="300"/>
              <w:jc w:val="both"/>
              <w:rPr>
                <w:b/>
                <w:sz w:val="72"/>
                <w:szCs w:val="72"/>
              </w:rPr>
            </w:pPr>
            <w:r>
              <w:rPr>
                <w:sz w:val="96"/>
                <w:szCs w:val="96"/>
              </w:rPr>
              <w:t xml:space="preserve">    </w:t>
            </w:r>
            <w:r>
              <w:rPr>
                <w:b/>
                <w:i/>
                <w:sz w:val="72"/>
                <w:szCs w:val="72"/>
                <w:u w:val="single"/>
              </w:rPr>
              <w:t>1 августа 2017 года</w:t>
            </w:r>
            <w:r>
              <w:rPr>
                <w:i/>
                <w:sz w:val="72"/>
                <w:szCs w:val="72"/>
                <w:u w:val="single"/>
              </w:rPr>
              <w:t xml:space="preserve"> с </w:t>
            </w:r>
            <w:r>
              <w:rPr>
                <w:b/>
                <w:i/>
                <w:sz w:val="72"/>
                <w:szCs w:val="72"/>
                <w:u w:val="single"/>
              </w:rPr>
              <w:t xml:space="preserve">11.00 </w:t>
            </w:r>
            <w:r>
              <w:rPr>
                <w:i/>
                <w:sz w:val="72"/>
                <w:szCs w:val="72"/>
                <w:u w:val="single"/>
              </w:rPr>
              <w:t>до</w:t>
            </w:r>
            <w:r>
              <w:rPr>
                <w:b/>
                <w:i/>
                <w:sz w:val="72"/>
                <w:szCs w:val="72"/>
                <w:u w:val="single"/>
              </w:rPr>
              <w:t xml:space="preserve"> 13.00 </w:t>
            </w:r>
            <w:r>
              <w:rPr>
                <w:b/>
                <w:i/>
                <w:sz w:val="56"/>
                <w:szCs w:val="56"/>
                <w:u w:val="single"/>
              </w:rPr>
              <w:t>часов</w:t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sz w:val="56"/>
                <w:szCs w:val="56"/>
              </w:rPr>
              <w:t xml:space="preserve">в здании Администрации Большесолдатского  района Курской области (3-й этаж) проводит выездной прием граждан по личным вопросам </w:t>
            </w:r>
            <w:r>
              <w:rPr>
                <w:b/>
                <w:i/>
                <w:sz w:val="52"/>
                <w:szCs w:val="52"/>
              </w:rPr>
              <w:t xml:space="preserve"> председатель комитета финансов</w:t>
            </w:r>
            <w:r>
              <w:rPr>
                <w:b/>
                <w:i/>
                <w:sz w:val="56"/>
                <w:szCs w:val="56"/>
              </w:rPr>
              <w:t xml:space="preserve"> Курской области</w:t>
            </w:r>
            <w:r>
              <w:rPr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b/>
                <w:sz w:val="72"/>
                <w:szCs w:val="72"/>
              </w:rPr>
              <w:t>Л.В.Положенцева</w:t>
            </w:r>
            <w:proofErr w:type="spellEnd"/>
            <w:r>
              <w:rPr>
                <w:b/>
                <w:sz w:val="72"/>
                <w:szCs w:val="72"/>
              </w:rPr>
              <w:t>.</w:t>
            </w:r>
          </w:p>
          <w:p w:rsidR="006A381A" w:rsidRDefault="006A381A" w:rsidP="006A381A">
            <w:pPr>
              <w:spacing w:line="360" w:lineRule="auto"/>
              <w:ind w:left="300"/>
              <w:jc w:val="both"/>
              <w:rPr>
                <w:sz w:val="72"/>
                <w:szCs w:val="72"/>
              </w:rPr>
            </w:pPr>
          </w:p>
          <w:p w:rsidR="006A381A" w:rsidRDefault="006A381A" w:rsidP="006A381A">
            <w:pPr>
              <w:ind w:left="300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b/>
                <w:i/>
                <w:sz w:val="48"/>
                <w:szCs w:val="48"/>
              </w:rPr>
              <w:t>(Предварительная запись по телефону: 2-12-23)</w:t>
            </w:r>
          </w:p>
          <w:p w:rsidR="006A381A" w:rsidRDefault="006A381A" w:rsidP="006A381A">
            <w:pPr>
              <w:ind w:left="300"/>
              <w:jc w:val="center"/>
              <w:rPr>
                <w:sz w:val="52"/>
                <w:szCs w:val="52"/>
              </w:rPr>
            </w:pPr>
          </w:p>
          <w:p w:rsidR="006A381A" w:rsidRDefault="006A381A"/>
        </w:tc>
      </w:tr>
    </w:tbl>
    <w:p w:rsidR="000174D2" w:rsidRDefault="000174D2"/>
    <w:sectPr w:rsidR="000174D2" w:rsidSect="006A38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81A"/>
    <w:rsid w:val="000174D2"/>
    <w:rsid w:val="006A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2017-07-27T07:22:00Z</dcterms:created>
  <dcterms:modified xsi:type="dcterms:W3CDTF">2017-07-27T07:25:00Z</dcterms:modified>
</cp:coreProperties>
</file>