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329B" w:rsidRPr="003A12C4" w:rsidTr="0070329B">
        <w:tc>
          <w:tcPr>
            <w:tcW w:w="4785" w:type="dxa"/>
          </w:tcPr>
          <w:p w:rsidR="0070329B" w:rsidRPr="003A12C4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2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0329B" w:rsidRPr="003A12C4" w:rsidRDefault="0070329B" w:rsidP="007032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54D56" w:rsidRPr="00454D56" w:rsidRDefault="00A17B02" w:rsidP="00454D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Внимание! Изменен режим приема заявителей</w:t>
            </w:r>
          </w:p>
          <w:p w:rsidR="0070329B" w:rsidRPr="003A12C4" w:rsidRDefault="0070329B" w:rsidP="00916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2C4" w:rsidRPr="003A12C4" w:rsidRDefault="003A12C4" w:rsidP="00A1538D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444AD" w:rsidRPr="00AE703A" w:rsidRDefault="007444AD" w:rsidP="00454D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E703A">
        <w:rPr>
          <w:rFonts w:ascii="Times New Roman" w:hAnsi="Times New Roman" w:cs="Times New Roman"/>
          <w:i/>
          <w:sz w:val="28"/>
          <w:szCs w:val="28"/>
        </w:rPr>
        <w:t>Управлени</w:t>
      </w:r>
      <w:r w:rsidR="00A17B02" w:rsidRPr="00AE703A">
        <w:rPr>
          <w:rFonts w:ascii="Times New Roman" w:hAnsi="Times New Roman" w:cs="Times New Roman"/>
          <w:i/>
          <w:sz w:val="28"/>
          <w:szCs w:val="28"/>
        </w:rPr>
        <w:t>е</w:t>
      </w:r>
      <w:r w:rsidRPr="00AE703A">
        <w:rPr>
          <w:rFonts w:ascii="Times New Roman" w:hAnsi="Times New Roman" w:cs="Times New Roman"/>
          <w:i/>
          <w:sz w:val="28"/>
          <w:szCs w:val="28"/>
        </w:rPr>
        <w:t xml:space="preserve"> Росреестра по Курской области</w:t>
      </w:r>
      <w:r w:rsidR="00A17B02" w:rsidRPr="00AE703A">
        <w:rPr>
          <w:rFonts w:ascii="Times New Roman" w:hAnsi="Times New Roman" w:cs="Times New Roman"/>
          <w:i/>
          <w:sz w:val="28"/>
          <w:szCs w:val="28"/>
        </w:rPr>
        <w:t xml:space="preserve"> информирует жителей Курской области</w:t>
      </w:r>
      <w:r w:rsidRPr="00AE703A">
        <w:rPr>
          <w:rFonts w:ascii="Times New Roman" w:hAnsi="Times New Roman" w:cs="Times New Roman"/>
          <w:i/>
          <w:sz w:val="28"/>
          <w:szCs w:val="28"/>
        </w:rPr>
        <w:t>.</w:t>
      </w:r>
    </w:p>
    <w:p w:rsidR="00A17B02" w:rsidRPr="00AE703A" w:rsidRDefault="00A17B02" w:rsidP="00A1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03A">
        <w:rPr>
          <w:rFonts w:ascii="Times New Roman" w:hAnsi="Times New Roman" w:cs="Times New Roman"/>
          <w:sz w:val="28"/>
          <w:szCs w:val="28"/>
        </w:rPr>
        <w:t xml:space="preserve">В филиале областного бюджетного учреждения «Многофункциональный центр по предоставлению государственных и муниципальных услуг» по Курчатовскому району изменен режим приема заявителей. </w:t>
      </w:r>
    </w:p>
    <w:p w:rsidR="00AE703A" w:rsidRPr="00AE703A" w:rsidRDefault="00AE703A" w:rsidP="00A1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03A" w:rsidRPr="00AE703A" w:rsidRDefault="00AE703A" w:rsidP="00A1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526" w:type="dxa"/>
        <w:tblLook w:val="04A0"/>
      </w:tblPr>
      <w:tblGrid>
        <w:gridCol w:w="3259"/>
        <w:gridCol w:w="2978"/>
      </w:tblGrid>
      <w:tr w:rsidR="00AE703A" w:rsidRPr="00AE703A" w:rsidTr="00C27B3C">
        <w:trPr>
          <w:trHeight w:val="976"/>
        </w:trPr>
        <w:tc>
          <w:tcPr>
            <w:tcW w:w="6237" w:type="dxa"/>
            <w:gridSpan w:val="2"/>
          </w:tcPr>
          <w:p w:rsidR="00AE703A" w:rsidRPr="00AE703A" w:rsidRDefault="00AE703A" w:rsidP="00A17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b/>
                <w:sz w:val="28"/>
                <w:szCs w:val="28"/>
              </w:rPr>
              <w:t>Режим приема заявителей в филиале ОБУ «МФЦ» по Курчатовскому району</w:t>
            </w:r>
          </w:p>
        </w:tc>
      </w:tr>
      <w:tr w:rsidR="00A17B02" w:rsidRPr="00AE703A" w:rsidTr="00AE703A">
        <w:tc>
          <w:tcPr>
            <w:tcW w:w="3259" w:type="dxa"/>
          </w:tcPr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2978" w:type="dxa"/>
          </w:tcPr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>08:00 – 20:00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09:00 – 13:00 </w:t>
            </w:r>
          </w:p>
          <w:p w:rsidR="00A17B02" w:rsidRPr="00AE703A" w:rsidRDefault="00A17B02" w:rsidP="00A17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03A"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</w:tr>
    </w:tbl>
    <w:p w:rsidR="00A17B02" w:rsidRPr="00AE703A" w:rsidRDefault="00A17B02" w:rsidP="00A1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B02" w:rsidRPr="00AE703A" w:rsidRDefault="00A17B02" w:rsidP="00AE7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02" w:rsidRPr="00AE703A" w:rsidRDefault="00AE703A" w:rsidP="00A17B0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03A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A17B02" w:rsidRPr="00AE703A">
        <w:rPr>
          <w:rFonts w:ascii="Times New Roman" w:hAnsi="Times New Roman" w:cs="Times New Roman"/>
          <w:sz w:val="28"/>
          <w:szCs w:val="28"/>
        </w:rPr>
        <w:t>обращени</w:t>
      </w:r>
      <w:r w:rsidRPr="00AE703A">
        <w:rPr>
          <w:rFonts w:ascii="Times New Roman" w:hAnsi="Times New Roman" w:cs="Times New Roman"/>
          <w:sz w:val="28"/>
          <w:szCs w:val="28"/>
        </w:rPr>
        <w:t>е</w:t>
      </w:r>
      <w:r w:rsidR="00A17B02" w:rsidRPr="00AE703A">
        <w:rPr>
          <w:rFonts w:ascii="Times New Roman" w:hAnsi="Times New Roman" w:cs="Times New Roman"/>
          <w:sz w:val="28"/>
          <w:szCs w:val="28"/>
        </w:rPr>
        <w:t xml:space="preserve"> </w:t>
      </w:r>
      <w:r w:rsidRPr="00AE703A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17B02" w:rsidRPr="00AE703A">
        <w:rPr>
          <w:rFonts w:ascii="Times New Roman" w:hAnsi="Times New Roman" w:cs="Times New Roman"/>
          <w:sz w:val="28"/>
          <w:szCs w:val="28"/>
        </w:rPr>
        <w:t>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документы не прибегая к услугам посредников, и таким образом свести к минимуму свои временные и денежные затраты.</w:t>
      </w:r>
    </w:p>
    <w:p w:rsidR="00A17B02" w:rsidRPr="00AE703A" w:rsidRDefault="00AE703A" w:rsidP="00AE703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03A">
        <w:rPr>
          <w:rFonts w:ascii="Times New Roman" w:hAnsi="Times New Roman" w:cs="Times New Roman"/>
          <w:sz w:val="28"/>
          <w:szCs w:val="28"/>
        </w:rPr>
        <w:t>О</w:t>
      </w:r>
      <w:r w:rsidR="00A17B02" w:rsidRPr="00AE703A">
        <w:rPr>
          <w:rFonts w:ascii="Times New Roman" w:hAnsi="Times New Roman" w:cs="Times New Roman"/>
          <w:sz w:val="28"/>
          <w:szCs w:val="28"/>
        </w:rPr>
        <w:t>бращение в МФЦ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E703A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B02" w:rsidRPr="00AE703A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Pr="00AE703A">
        <w:rPr>
          <w:rFonts w:ascii="Times New Roman" w:hAnsi="Times New Roman" w:cs="Times New Roman"/>
          <w:sz w:val="28"/>
          <w:szCs w:val="28"/>
        </w:rPr>
        <w:t>я</w:t>
      </w:r>
      <w:r w:rsidR="00A17B02" w:rsidRPr="00AE703A">
        <w:rPr>
          <w:rFonts w:ascii="Times New Roman" w:hAnsi="Times New Roman" w:cs="Times New Roman"/>
          <w:sz w:val="28"/>
          <w:szCs w:val="28"/>
        </w:rPr>
        <w:t xml:space="preserve"> получ</w:t>
      </w:r>
      <w:r w:rsidRPr="00AE703A">
        <w:rPr>
          <w:rFonts w:ascii="Times New Roman" w:hAnsi="Times New Roman" w:cs="Times New Roman"/>
          <w:sz w:val="28"/>
          <w:szCs w:val="28"/>
        </w:rPr>
        <w:t>ения</w:t>
      </w:r>
      <w:r w:rsidR="00A17B02" w:rsidRPr="00AE703A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Pr="00AE703A">
        <w:rPr>
          <w:rFonts w:ascii="Times New Roman" w:hAnsi="Times New Roman" w:cs="Times New Roman"/>
          <w:sz w:val="28"/>
          <w:szCs w:val="28"/>
        </w:rPr>
        <w:t>х</w:t>
      </w:r>
      <w:r w:rsidR="00A17B02" w:rsidRPr="00AE703A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A17B02" w:rsidRPr="00AE703A" w:rsidRDefault="00A17B02" w:rsidP="00A1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03A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</w:t>
      </w:r>
      <w:r w:rsidR="00AE703A" w:rsidRPr="00AE703A">
        <w:rPr>
          <w:rFonts w:ascii="Times New Roman" w:hAnsi="Times New Roman" w:cs="Times New Roman"/>
          <w:sz w:val="28"/>
          <w:szCs w:val="28"/>
        </w:rPr>
        <w:t>С</w:t>
      </w:r>
      <w:r w:rsidRPr="00AE703A">
        <w:rPr>
          <w:rFonts w:ascii="Times New Roman" w:hAnsi="Times New Roman" w:cs="Times New Roman"/>
          <w:sz w:val="28"/>
          <w:szCs w:val="28"/>
        </w:rPr>
        <w:t>планир</w:t>
      </w:r>
      <w:r w:rsidR="00AE703A" w:rsidRPr="00AE703A">
        <w:rPr>
          <w:rFonts w:ascii="Times New Roman" w:hAnsi="Times New Roman" w:cs="Times New Roman"/>
          <w:sz w:val="28"/>
          <w:szCs w:val="28"/>
        </w:rPr>
        <w:t>уйте</w:t>
      </w:r>
      <w:r w:rsidRPr="00AE703A">
        <w:rPr>
          <w:rFonts w:ascii="Times New Roman" w:hAnsi="Times New Roman" w:cs="Times New Roman"/>
          <w:sz w:val="28"/>
          <w:szCs w:val="28"/>
        </w:rPr>
        <w:t xml:space="preserve"> свой визит </w:t>
      </w:r>
      <w:r w:rsidR="00AE703A" w:rsidRPr="00AE703A">
        <w:rPr>
          <w:rFonts w:ascii="Times New Roman" w:hAnsi="Times New Roman" w:cs="Times New Roman"/>
          <w:sz w:val="28"/>
          <w:szCs w:val="28"/>
        </w:rPr>
        <w:t xml:space="preserve">заранее - </w:t>
      </w:r>
      <w:r w:rsidRPr="00AE703A">
        <w:rPr>
          <w:rFonts w:ascii="Times New Roman" w:hAnsi="Times New Roman" w:cs="Times New Roman"/>
          <w:sz w:val="28"/>
          <w:szCs w:val="28"/>
        </w:rPr>
        <w:t>адреса и графики работы</w:t>
      </w:r>
      <w:r w:rsidR="00AE703A" w:rsidRPr="00AE703A">
        <w:rPr>
          <w:rFonts w:ascii="Times New Roman" w:hAnsi="Times New Roman" w:cs="Times New Roman"/>
          <w:sz w:val="28"/>
          <w:szCs w:val="28"/>
        </w:rPr>
        <w:t xml:space="preserve"> пунктов приема-выдачи документов размещены </w:t>
      </w:r>
      <w:r w:rsidRPr="00AE703A">
        <w:rPr>
          <w:rFonts w:ascii="Times New Roman" w:hAnsi="Times New Roman" w:cs="Times New Roman"/>
          <w:sz w:val="28"/>
          <w:szCs w:val="28"/>
        </w:rPr>
        <w:t xml:space="preserve">на сайте Росреестра </w:t>
      </w:r>
      <w:hyperlink r:id="rId6" w:history="1">
        <w:r w:rsidRPr="00AE703A">
          <w:rPr>
            <w:rStyle w:val="a6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AE703A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454D56" w:rsidRPr="00AE703A" w:rsidRDefault="00454D56" w:rsidP="00454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2326" w:rsidRPr="00AE703A" w:rsidRDefault="00BB2326" w:rsidP="00BB23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2326" w:rsidRPr="00AE703A" w:rsidRDefault="00BB2326" w:rsidP="007444AD">
      <w:pPr>
        <w:pStyle w:val="a9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</w:p>
    <w:p w:rsidR="00AE703A" w:rsidRDefault="00AE703A" w:rsidP="00454D56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703A">
        <w:rPr>
          <w:rFonts w:ascii="Times New Roman" w:hAnsi="Times New Roman" w:cs="Times New Roman"/>
          <w:sz w:val="28"/>
          <w:szCs w:val="28"/>
        </w:rPr>
        <w:t>Информационный центр</w:t>
      </w:r>
    </w:p>
    <w:p w:rsidR="002168DE" w:rsidRPr="00454D56" w:rsidRDefault="00AE703A" w:rsidP="00454D56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AE703A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sectPr w:rsidR="002168DE" w:rsidRPr="00454D56" w:rsidSect="00454D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6"/>
    <w:multiLevelType w:val="hybridMultilevel"/>
    <w:tmpl w:val="7C9CC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17E0"/>
    <w:rsid w:val="001A0DF0"/>
    <w:rsid w:val="002168DE"/>
    <w:rsid w:val="002850EC"/>
    <w:rsid w:val="00365512"/>
    <w:rsid w:val="003A12C4"/>
    <w:rsid w:val="00454D56"/>
    <w:rsid w:val="004B3A61"/>
    <w:rsid w:val="00533838"/>
    <w:rsid w:val="00615D1C"/>
    <w:rsid w:val="006D3C81"/>
    <w:rsid w:val="0070329B"/>
    <w:rsid w:val="007444AD"/>
    <w:rsid w:val="0079174E"/>
    <w:rsid w:val="008978B2"/>
    <w:rsid w:val="009043EA"/>
    <w:rsid w:val="00916F43"/>
    <w:rsid w:val="009A1C0E"/>
    <w:rsid w:val="00A1538D"/>
    <w:rsid w:val="00A17B02"/>
    <w:rsid w:val="00A72A43"/>
    <w:rsid w:val="00AD7A3B"/>
    <w:rsid w:val="00AE703A"/>
    <w:rsid w:val="00BB2326"/>
    <w:rsid w:val="00C266D4"/>
    <w:rsid w:val="00C964FC"/>
    <w:rsid w:val="00CD54F4"/>
    <w:rsid w:val="00D27252"/>
    <w:rsid w:val="00F317E0"/>
    <w:rsid w:val="00F8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Полина</cp:lastModifiedBy>
  <cp:revision>2</cp:revision>
  <cp:lastPrinted>2017-09-13T07:47:00Z</cp:lastPrinted>
  <dcterms:created xsi:type="dcterms:W3CDTF">2017-09-18T06:00:00Z</dcterms:created>
  <dcterms:modified xsi:type="dcterms:W3CDTF">2017-09-18T06:00:00Z</dcterms:modified>
</cp:coreProperties>
</file>