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3" w:rsidRP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сфере закупок </w:t>
      </w:r>
      <w:r w:rsidR="00AE38C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="00B640CB">
        <w:rPr>
          <w:rFonts w:ascii="Times New Roman" w:hAnsi="Times New Roman" w:cs="Times New Roman"/>
          <w:b/>
          <w:bCs/>
          <w:sz w:val="32"/>
          <w:szCs w:val="32"/>
        </w:rPr>
        <w:t>Нижнегридинского</w:t>
      </w:r>
      <w:proofErr w:type="spellEnd"/>
      <w:r w:rsidR="00AE38C4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  <w:r w:rsidRPr="00906A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6AD3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b/>
          <w:sz w:val="32"/>
          <w:szCs w:val="32"/>
        </w:rPr>
        <w:t xml:space="preserve">  района Курской области</w:t>
      </w:r>
    </w:p>
    <w:p w:rsidR="00906AD3" w:rsidRDefault="00906AD3" w:rsidP="00906AD3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906AD3" w:rsidRPr="00906AD3" w:rsidRDefault="00906AD3" w:rsidP="0048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2018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, Распоряжением</w:t>
      </w:r>
      <w:r w:rsidR="00AE38C4" w:rsidRP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№</w:t>
      </w:r>
      <w:r w:rsidR="00B640C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28-р от 3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1.01.2018г.,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проверка в </w:t>
      </w:r>
      <w:r w:rsidRP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отношении </w:t>
      </w:r>
      <w:r w:rsidR="00AE3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640CB">
        <w:rPr>
          <w:rFonts w:ascii="Times New Roman" w:hAnsi="Times New Roman" w:cs="Times New Roman"/>
          <w:bCs/>
          <w:sz w:val="28"/>
          <w:szCs w:val="28"/>
        </w:rPr>
        <w:t>Нижнегридинского</w:t>
      </w:r>
      <w:proofErr w:type="spellEnd"/>
      <w:r w:rsidR="00B64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8C4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90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D3" w:rsidRDefault="00906AD3" w:rsidP="004846C1">
      <w:pPr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 </w:t>
      </w:r>
      <w:r w:rsidR="00AE38C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B640CB">
        <w:rPr>
          <w:rFonts w:ascii="Times New Roman" w:hAnsi="Times New Roman" w:cs="Times New Roman"/>
          <w:bCs/>
          <w:sz w:val="28"/>
          <w:szCs w:val="28"/>
        </w:rPr>
        <w:t>Нижнегридинского</w:t>
      </w:r>
      <w:proofErr w:type="spellEnd"/>
      <w:r w:rsidR="00AE38C4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AE38C4" w:rsidRPr="0090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муниципальных  нужд»  (в части п.8 ст.99)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за п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ериод с 01.01.2016 по 31.12.2017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9F0A52" w:rsidRDefault="009F0A52" w:rsidP="00B640CB">
      <w:pPr>
        <w:tabs>
          <w:tab w:val="left" w:pos="6795"/>
        </w:tabs>
        <w:spacing w:after="0" w:line="240" w:lineRule="auto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</w:t>
      </w:r>
      <w:r w:rsidRPr="009F0A52">
        <w:rPr>
          <w:rFonts w:ascii="Times New Roman" w:hAnsi="Times New Roman" w:cs="Times New Roman"/>
          <w:sz w:val="28"/>
          <w:szCs w:val="28"/>
        </w:rPr>
        <w:t>по результатам рассмотрения акта выездной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52">
        <w:rPr>
          <w:rFonts w:ascii="Times New Roman" w:hAnsi="Times New Roman" w:cs="Times New Roman"/>
          <w:sz w:val="28"/>
          <w:szCs w:val="28"/>
        </w:rPr>
        <w:t xml:space="preserve">плановой  проверки </w:t>
      </w:r>
      <w:r w:rsidRPr="009F0A52">
        <w:rPr>
          <w:rFonts w:ascii="Times New Roman" w:hAnsi="Times New Roman" w:cs="Times New Roman"/>
          <w:color w:val="020C22"/>
          <w:sz w:val="28"/>
          <w:szCs w:val="28"/>
        </w:rPr>
        <w:t>предписание</w:t>
      </w:r>
      <w:r w:rsidRPr="009F0A52">
        <w:rPr>
          <w:rFonts w:ascii="Times New Roman" w:hAnsi="Times New Roman" w:cs="Times New Roman"/>
          <w:sz w:val="28"/>
          <w:szCs w:val="28"/>
        </w:rPr>
        <w:t xml:space="preserve">  </w:t>
      </w:r>
      <w:r w:rsidR="00B640CB">
        <w:rPr>
          <w:rFonts w:ascii="Times New Roman" w:hAnsi="Times New Roman" w:cs="Times New Roman"/>
          <w:sz w:val="28"/>
          <w:szCs w:val="28"/>
        </w:rPr>
        <w:t>не в</w:t>
      </w:r>
      <w:r w:rsidR="00B640CB" w:rsidRPr="00B640CB">
        <w:rPr>
          <w:rFonts w:ascii="Times New Roman" w:hAnsi="Times New Roman" w:cs="Times New Roman"/>
          <w:sz w:val="28"/>
          <w:szCs w:val="28"/>
        </w:rPr>
        <w:t>ы</w:t>
      </w:r>
      <w:r w:rsidR="00B640CB" w:rsidRPr="00B640CB">
        <w:rPr>
          <w:rFonts w:ascii="Times New Roman" w:hAnsi="Times New Roman" w:cs="Times New Roman"/>
          <w:color w:val="020C22"/>
          <w:sz w:val="28"/>
          <w:szCs w:val="28"/>
        </w:rPr>
        <w:t>давалось</w:t>
      </w:r>
      <w:r w:rsidR="00B640CB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06AD3" w:rsidRPr="00906AD3" w:rsidRDefault="00906AD3" w:rsidP="00906AD3">
      <w:pPr>
        <w:ind w:left="10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.</w:t>
      </w:r>
    </w:p>
    <w:p w:rsidR="000F71DB" w:rsidRDefault="000F71DB"/>
    <w:sectPr w:rsidR="000F71DB" w:rsidSect="00D9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6AD3"/>
    <w:rsid w:val="000F71DB"/>
    <w:rsid w:val="00423B71"/>
    <w:rsid w:val="004846C1"/>
    <w:rsid w:val="005A1CB1"/>
    <w:rsid w:val="0073786F"/>
    <w:rsid w:val="00906AD3"/>
    <w:rsid w:val="009F0A52"/>
    <w:rsid w:val="00AE38C4"/>
    <w:rsid w:val="00AF42DC"/>
    <w:rsid w:val="00B640CB"/>
    <w:rsid w:val="00D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90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2017-12-27T07:52:00Z</dcterms:created>
  <dcterms:modified xsi:type="dcterms:W3CDTF">2018-12-26T10:56:00Z</dcterms:modified>
</cp:coreProperties>
</file>