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4F" w:rsidRPr="00E7384F" w:rsidRDefault="00E7384F" w:rsidP="00207B33">
      <w:pPr>
        <w:pBdr>
          <w:bottom w:val="single" w:sz="6" w:space="8" w:color="E4E7E9"/>
        </w:pBdr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</w:p>
    <w:p w:rsidR="00E7384F" w:rsidRPr="00E7384F" w:rsidRDefault="00E7384F" w:rsidP="00207B33">
      <w:pPr>
        <w:pBdr>
          <w:bottom w:val="single" w:sz="6" w:space="8" w:color="E4E7E9"/>
        </w:pBdr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</w:p>
    <w:p w:rsidR="00E7384F" w:rsidRPr="00E7384F" w:rsidRDefault="00E7384F" w:rsidP="00E738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84F" w:rsidRPr="00E7384F" w:rsidRDefault="00E7384F" w:rsidP="00E7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7056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4F" w:rsidRPr="00E7384F" w:rsidRDefault="00E7384F" w:rsidP="00E7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4F">
        <w:rPr>
          <w:rFonts w:ascii="Times New Roman" w:hAnsi="Times New Roman" w:cs="Times New Roman"/>
          <w:b/>
          <w:sz w:val="28"/>
          <w:szCs w:val="28"/>
        </w:rPr>
        <w:t xml:space="preserve"> А Д М И Н И С Т Р А Ц И Я</w:t>
      </w:r>
    </w:p>
    <w:p w:rsidR="00E7384F" w:rsidRPr="00E7384F" w:rsidRDefault="00E7384F" w:rsidP="00E7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4F">
        <w:rPr>
          <w:rFonts w:ascii="Times New Roman" w:hAnsi="Times New Roman" w:cs="Times New Roman"/>
          <w:b/>
          <w:sz w:val="28"/>
          <w:szCs w:val="28"/>
        </w:rPr>
        <w:t>БОЛЬШЕСОЛДАТСКОГО РАЙОНА КУРСКОЙ ОБЛАСТИ</w:t>
      </w:r>
    </w:p>
    <w:p w:rsidR="00E7384F" w:rsidRPr="00E7384F" w:rsidRDefault="00E7384F" w:rsidP="00E7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84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7384F" w:rsidRPr="00E7384F" w:rsidRDefault="00E7384F" w:rsidP="00E738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84F">
        <w:rPr>
          <w:rFonts w:ascii="Times New Roman" w:hAnsi="Times New Roman" w:cs="Times New Roman"/>
          <w:sz w:val="28"/>
          <w:szCs w:val="28"/>
        </w:rPr>
        <w:t xml:space="preserve">от  </w:t>
      </w:r>
      <w:r w:rsidR="00DD225B">
        <w:rPr>
          <w:rFonts w:ascii="Times New Roman" w:hAnsi="Times New Roman" w:cs="Times New Roman"/>
          <w:sz w:val="28"/>
          <w:szCs w:val="28"/>
        </w:rPr>
        <w:t xml:space="preserve">28.05.2014 </w:t>
      </w:r>
      <w:r w:rsidRPr="00DD225B">
        <w:rPr>
          <w:rFonts w:ascii="Times New Roman" w:hAnsi="Times New Roman" w:cs="Times New Roman"/>
          <w:sz w:val="28"/>
          <w:szCs w:val="28"/>
        </w:rPr>
        <w:t>года</w:t>
      </w:r>
      <w:r w:rsidRPr="00E7384F">
        <w:rPr>
          <w:rFonts w:ascii="Times New Roman" w:hAnsi="Times New Roman" w:cs="Times New Roman"/>
          <w:sz w:val="28"/>
          <w:szCs w:val="28"/>
        </w:rPr>
        <w:t xml:space="preserve">  №   </w:t>
      </w:r>
      <w:r w:rsidR="00DD225B">
        <w:rPr>
          <w:rFonts w:ascii="Times New Roman" w:hAnsi="Times New Roman" w:cs="Times New Roman"/>
          <w:sz w:val="28"/>
          <w:szCs w:val="28"/>
        </w:rPr>
        <w:t>203</w:t>
      </w:r>
      <w:r w:rsidRPr="00E738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38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E7384F" w:rsidRPr="00E7384F" w:rsidRDefault="00E7384F" w:rsidP="00E7384F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 w:rsidRPr="00E7384F">
        <w:rPr>
          <w:rFonts w:ascii="Times New Roman" w:hAnsi="Times New Roman" w:cs="Times New Roman"/>
          <w:sz w:val="28"/>
          <w:szCs w:val="28"/>
        </w:rPr>
        <w:t xml:space="preserve">307850, Курская область, с.Большое Солдатское </w:t>
      </w:r>
    </w:p>
    <w:p w:rsidR="00E7384F" w:rsidRPr="00E7384F" w:rsidRDefault="00E7384F" w:rsidP="00E73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84F" w:rsidRPr="00E7384F" w:rsidRDefault="00E7384F" w:rsidP="00E738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84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</w:t>
      </w:r>
    </w:p>
    <w:p w:rsidR="00E7384F" w:rsidRPr="00E7384F" w:rsidRDefault="00E7384F" w:rsidP="00E738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84F">
        <w:rPr>
          <w:rFonts w:ascii="Times New Roman" w:hAnsi="Times New Roman" w:cs="Times New Roman"/>
          <w:b/>
          <w:bCs/>
          <w:sz w:val="28"/>
          <w:szCs w:val="28"/>
        </w:rPr>
        <w:t>полномочий по внутреннему муниципальному</w:t>
      </w:r>
    </w:p>
    <w:p w:rsidR="00E7384F" w:rsidRPr="00E7384F" w:rsidRDefault="00E7384F" w:rsidP="00E738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84F">
        <w:rPr>
          <w:rFonts w:ascii="Times New Roman" w:hAnsi="Times New Roman" w:cs="Times New Roman"/>
          <w:b/>
          <w:bCs/>
          <w:sz w:val="28"/>
          <w:szCs w:val="28"/>
        </w:rPr>
        <w:t>финансовому контролю муниципального района</w:t>
      </w:r>
    </w:p>
    <w:p w:rsidR="00E7384F" w:rsidRPr="00E7384F" w:rsidRDefault="00E7384F" w:rsidP="00E738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84F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E7384F">
        <w:rPr>
          <w:rFonts w:ascii="Times New Roman" w:hAnsi="Times New Roman" w:cs="Times New Roman"/>
          <w:b/>
          <w:bCs/>
          <w:sz w:val="28"/>
          <w:szCs w:val="28"/>
        </w:rPr>
        <w:t>Большесолдатский</w:t>
      </w:r>
      <w:proofErr w:type="spellEnd"/>
      <w:r w:rsidRPr="00E7384F">
        <w:rPr>
          <w:rFonts w:ascii="Times New Roman" w:hAnsi="Times New Roman" w:cs="Times New Roman"/>
          <w:b/>
          <w:bCs/>
          <w:sz w:val="28"/>
          <w:szCs w:val="28"/>
        </w:rPr>
        <w:t xml:space="preserve"> район» Курской области</w:t>
      </w:r>
    </w:p>
    <w:p w:rsidR="00E7384F" w:rsidRPr="00E76113" w:rsidRDefault="00E7384F" w:rsidP="00E7384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76113">
        <w:rPr>
          <w:rFonts w:ascii="Times New Roman" w:hAnsi="Times New Roman" w:cs="Times New Roman"/>
          <w:sz w:val="28"/>
          <w:szCs w:val="28"/>
        </w:rPr>
        <w:t xml:space="preserve">В соответствии  с частью 3 статьи 265 Бюджетного кодекса РФ,  в целях обеспечения контроля за соблюдением бюджетного законодательства Российской Федерации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Администрация </w:t>
      </w:r>
      <w:proofErr w:type="spellStart"/>
      <w:r w:rsidRPr="00E7611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E76113"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E7384F" w:rsidRPr="00E76113" w:rsidRDefault="00E7384F" w:rsidP="00E7384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113">
        <w:rPr>
          <w:rFonts w:ascii="Times New Roman" w:hAnsi="Times New Roman" w:cs="Times New Roman"/>
          <w:sz w:val="28"/>
          <w:szCs w:val="28"/>
        </w:rPr>
        <w:t xml:space="preserve">     1. Утвердить прилагаемый </w:t>
      </w:r>
      <w:r w:rsidRPr="00E76113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полномочий по внутреннему муниципальному финансовому контролю муниципального района « </w:t>
      </w:r>
      <w:proofErr w:type="spellStart"/>
      <w:r w:rsidRPr="00E76113">
        <w:rPr>
          <w:rFonts w:ascii="Times New Roman" w:hAnsi="Times New Roman" w:cs="Times New Roman"/>
          <w:bCs/>
          <w:sz w:val="28"/>
          <w:szCs w:val="28"/>
        </w:rPr>
        <w:t>Большесолдатский</w:t>
      </w:r>
      <w:proofErr w:type="spellEnd"/>
      <w:r w:rsidRPr="00E76113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</w:t>
      </w:r>
    </w:p>
    <w:p w:rsidR="00E7384F" w:rsidRPr="00E76113" w:rsidRDefault="00E7384F" w:rsidP="00E7384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76113">
        <w:rPr>
          <w:rFonts w:ascii="Times New Roman" w:hAnsi="Times New Roman" w:cs="Times New Roman"/>
          <w:sz w:val="28"/>
          <w:szCs w:val="28"/>
        </w:rPr>
        <w:t>2. Постановление вступает в силу с 2 июня  2014 года.</w:t>
      </w:r>
    </w:p>
    <w:p w:rsidR="00E7384F" w:rsidRPr="00E76113" w:rsidRDefault="00E7384F" w:rsidP="00E7384F">
      <w:pPr>
        <w:jc w:val="both"/>
        <w:rPr>
          <w:rFonts w:ascii="Times New Roman" w:hAnsi="Times New Roman" w:cs="Times New Roman"/>
          <w:sz w:val="28"/>
          <w:szCs w:val="28"/>
        </w:rPr>
      </w:pPr>
      <w:r w:rsidRPr="00E761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611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E7611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В.П. Зайцев</w:t>
      </w:r>
    </w:p>
    <w:p w:rsidR="00E7384F" w:rsidRPr="00E7384F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lastRenderedPageBreak/>
        <w:t>Утверждено</w:t>
      </w:r>
    </w:p>
    <w:p w:rsidR="00E7384F" w:rsidRPr="00E7384F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 xml:space="preserve">постановлением </w:t>
      </w:r>
    </w:p>
    <w:p w:rsidR="00E7384F" w:rsidRPr="00E7384F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Администрации</w:t>
      </w:r>
    </w:p>
    <w:p w:rsidR="00E7384F" w:rsidRPr="00E7384F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proofErr w:type="spellStart"/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Большесолдатского</w:t>
      </w:r>
      <w:proofErr w:type="spellEnd"/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 xml:space="preserve"> района</w:t>
      </w:r>
    </w:p>
    <w:p w:rsidR="00E7384F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E7384F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Курской области</w:t>
      </w:r>
    </w:p>
    <w:p w:rsidR="00E7384F" w:rsidRPr="00DD225B" w:rsidRDefault="00E7384F" w:rsidP="00E7384F">
      <w:pPr>
        <w:pBdr>
          <w:bottom w:val="single" w:sz="6" w:space="8" w:color="E4E7E9"/>
        </w:pBdr>
        <w:spacing w:before="138" w:after="13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от</w:t>
      </w:r>
      <w:r w:rsidR="00DD225B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 xml:space="preserve">28.05.2014 г. </w:t>
      </w:r>
      <w:r w:rsidR="00DD225B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val="en-US" w:eastAsia="ru-RU"/>
        </w:rPr>
        <w:t>N</w:t>
      </w:r>
      <w:r w:rsidR="00DD225B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203</w:t>
      </w:r>
    </w:p>
    <w:p w:rsidR="00207B33" w:rsidRPr="00207B33" w:rsidRDefault="008A6DDA" w:rsidP="00207B33">
      <w:pPr>
        <w:pBdr>
          <w:bottom w:val="single" w:sz="6" w:space="8" w:color="E4E7E9"/>
        </w:pBdr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40"/>
          <w:szCs w:val="40"/>
          <w:lang w:eastAsia="ru-RU"/>
        </w:rPr>
      </w:pPr>
      <w:r w:rsidRPr="00207B33">
        <w:rPr>
          <w:rFonts w:ascii="Times New Roman" w:eastAsia="Times New Roman" w:hAnsi="Times New Roman" w:cs="Times New Roman"/>
          <w:b/>
          <w:bCs/>
          <w:color w:val="424242"/>
          <w:kern w:val="36"/>
          <w:sz w:val="40"/>
          <w:szCs w:val="40"/>
          <w:lang w:eastAsia="ru-RU"/>
        </w:rPr>
        <w:t>Порядок</w:t>
      </w:r>
    </w:p>
    <w:p w:rsidR="00EB5981" w:rsidRDefault="00EB5981" w:rsidP="00207B33">
      <w:pPr>
        <w:pBdr>
          <w:bottom w:val="single" w:sz="6" w:space="8" w:color="E4E7E9"/>
        </w:pBdr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 xml:space="preserve">осуществления полномочий по </w:t>
      </w:r>
      <w:r w:rsidR="008A6DDA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 xml:space="preserve">внутреннему </w:t>
      </w:r>
      <w:r w:rsidR="008A6DDA" w:rsidRPr="00EB5981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>муниципальному</w:t>
      </w:r>
      <w:r w:rsidR="008A6DDA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 xml:space="preserve"> финансовому контролю Администрации </w:t>
      </w:r>
      <w:proofErr w:type="spellStart"/>
      <w:r w:rsidR="008A6DDA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>Большесолдатского</w:t>
      </w:r>
      <w:proofErr w:type="spellEnd"/>
      <w:r w:rsidR="008A6DDA">
        <w:rPr>
          <w:rFonts w:ascii="Times New Roman" w:eastAsia="Times New Roman" w:hAnsi="Times New Roman" w:cs="Times New Roman"/>
          <w:b/>
          <w:bCs/>
          <w:color w:val="424242"/>
          <w:kern w:val="36"/>
          <w:sz w:val="32"/>
          <w:szCs w:val="32"/>
          <w:lang w:eastAsia="ru-RU"/>
        </w:rPr>
        <w:t xml:space="preserve"> района Курской области</w:t>
      </w:r>
    </w:p>
    <w:p w:rsidR="00EB5981" w:rsidRPr="0079064C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</w:pPr>
      <w:r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Статья 1. Общие положения</w:t>
      </w:r>
    </w:p>
    <w:p w:rsidR="006A697E" w:rsidRDefault="008F7088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1.</w:t>
      </w:r>
      <w:r w:rsidR="00557D4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1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Настоящий Порядок осуществления </w:t>
      </w:r>
      <w:r w:rsidR="0033673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внутренним муниципальным финансовым контролем Администрации </w:t>
      </w:r>
      <w:proofErr w:type="spellStart"/>
      <w:r w:rsidR="0033673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33673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</w:t>
      </w:r>
      <w:r w:rsidR="00DF741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Курской области</w:t>
      </w:r>
      <w:r w:rsidR="00225F3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(далее внутренний муниципальный финансовый контроль)</w:t>
      </w:r>
      <w:r w:rsidR="0033673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полномочий по </w:t>
      </w:r>
      <w:r w:rsidR="00641DFA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внутреннему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муниципальному финансовому контролю (далее - Порядок) разработан в соответствии с</w:t>
      </w:r>
      <w:r w:rsidR="00EE76F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 ст. 269.2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Бюджетн</w:t>
      </w:r>
      <w:r w:rsidR="00EE76F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ого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кодекс</w:t>
      </w:r>
      <w:r w:rsidR="00EE76F4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Российской Федерации, </w:t>
      </w:r>
      <w:r w:rsidR="006A69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Уставом муниципального района «</w:t>
      </w:r>
      <w:proofErr w:type="spellStart"/>
      <w:r w:rsidR="006A69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Большесолдатский</w:t>
      </w:r>
      <w:proofErr w:type="spellEnd"/>
      <w:r w:rsidR="006A69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район»,</w:t>
      </w:r>
      <w:r w:rsidR="008E3E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Постановлением Администрации </w:t>
      </w:r>
      <w:proofErr w:type="spellStart"/>
      <w:r w:rsidR="008E3E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8E3E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 Курской области от 06.12.2013 г. № 485 «Об утверждении Положения о внутреннем муниципальном финансовом контроле Администрации </w:t>
      </w:r>
      <w:proofErr w:type="spellStart"/>
      <w:r w:rsidR="008E3E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8E3E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 Курской области»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</w:p>
    <w:p w:rsidR="00EB5981" w:rsidRPr="00EB5981" w:rsidRDefault="00557D45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1.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2 Настоящий Порядок регулирует вопросы осуществления </w:t>
      </w:r>
      <w:r w:rsidR="006A69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внутренним муниципальным финансовым контролем </w:t>
      </w:r>
      <w:r w:rsidR="006A697E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полномочий по </w:t>
      </w:r>
      <w:r w:rsidR="006A697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внутреннему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муниципальному финансовому контролю.</w:t>
      </w:r>
    </w:p>
    <w:p w:rsidR="00EB5981" w:rsidRPr="0079064C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</w:pPr>
      <w:r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Статья</w:t>
      </w:r>
      <w:r w:rsidR="00AA3112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2</w:t>
      </w:r>
      <w:r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. </w:t>
      </w:r>
      <w:r w:rsidR="00AA3112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Основные полномочия внутреннего муниципального финансового контроля Администрации </w:t>
      </w:r>
      <w:proofErr w:type="spellStart"/>
      <w:r w:rsidR="00AA3112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AA3112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района</w:t>
      </w:r>
    </w:p>
    <w:p w:rsidR="00EB5981" w:rsidRDefault="00083265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</w:t>
      </w:r>
      <w:r w:rsidR="00680069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1.Внутренний муниципальный </w:t>
      </w:r>
      <w:r w:rsidR="0079064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финансовый </w:t>
      </w:r>
      <w:r w:rsidR="00680069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контроль осуществляет  полномочия в установленной сфере деятельности:</w:t>
      </w:r>
    </w:p>
    <w:p w:rsidR="00680069" w:rsidRDefault="00680069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 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за соблюдением бюджетного законодательс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тва Российской Федерации и иных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нормативны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право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вых актов, регулирующих </w:t>
      </w:r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 xml:space="preserve">бюджетные правоотношения при использовании средств местного бюджета </w:t>
      </w:r>
      <w:proofErr w:type="spellStart"/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FD6DA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района;</w:t>
      </w:r>
    </w:p>
    <w:p w:rsidR="00FD6DAE" w:rsidRDefault="00FD6DAE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     за полнотой и достоверностью отчетности о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</w:t>
      </w:r>
      <w:r w:rsidR="00CA7FA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CA7FA1" w:rsidRDefault="00CA7FA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2.2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A7FA1" w:rsidRDefault="00D41E8A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</w:t>
      </w:r>
      <w:r w:rsidR="00CA7FA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.3 Осуществляет контроль в сфере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21350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в целях установления законности составления и исполнения бюджета </w:t>
      </w:r>
      <w:proofErr w:type="spellStart"/>
      <w:r w:rsidR="0021350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21350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 в отношении расходов, связанных с осуществлением закупок, достоверности учета таких расходов и отчетности в отношении закупок для обеспечения нужд </w:t>
      </w:r>
      <w:proofErr w:type="spellStart"/>
      <w:r w:rsidR="0021350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21350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района.</w:t>
      </w:r>
    </w:p>
    <w:p w:rsidR="00B24EC8" w:rsidRDefault="00D41E8A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2.4</w:t>
      </w:r>
      <w:r w:rsidR="006C402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Проверяет в казенных учреждений, получающих средства местного бюджета, в</w:t>
      </w:r>
      <w:r w:rsidR="00796BD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казенных учреждениях, использующих материальные ценности, находящиеся в местной собственности, в казенных учреждениях  - получателях финансовой помощи из местного бюджета денежные документы, регистры бухгалтерского учета, отчеты, планы, сметы и иные документы, </w:t>
      </w:r>
      <w:r w:rsidR="00FF680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фактическое наличие, сохранность и правильность использования денежных средств, ценных бумаг, материальных ценностей, документы планирования и осуществления закупок, а также получает необходимые письменные объяснения должностных, материально ответственных и иных лиц, справки и сведения по вопросам, возникающим в ходе ревизий, проверок и обследований, и заверенные копии документов, необходимые для проведения контрольных мероприятий.</w:t>
      </w:r>
    </w:p>
    <w:p w:rsidR="00D41E8A" w:rsidRDefault="007A4B85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2.5 Осуществляет контроль за своевременностью и полнотой устранения проверяемыми учреждениями  и (или)</w:t>
      </w:r>
      <w:r w:rsidR="00796BD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083265" w:rsidRDefault="00367288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2.6 В рамках своей компетенции при выполнении функций  по контролю  и надзору</w:t>
      </w:r>
      <w:r w:rsidR="00C27E42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в финансово-бюджетной сфере осуществляет производство по делам об административных правонарушениях  в </w:t>
      </w:r>
      <w:r w:rsidR="00C27E42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порядке, установленном</w:t>
      </w:r>
      <w:r w:rsidR="0008326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законодательством об административных правонарушениях.</w:t>
      </w:r>
    </w:p>
    <w:p w:rsidR="009A4DED" w:rsidRDefault="00E518FD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2.7</w:t>
      </w:r>
      <w:r w:rsidR="00B67A96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Осуществляет в установленном порядке сбор, накопление и обработку отчетности и иной документированной информации в установленной сфере деятельности.</w:t>
      </w:r>
    </w:p>
    <w:p w:rsidR="00B67A96" w:rsidRDefault="00B67A96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</w:t>
      </w:r>
      <w:r w:rsidR="00E518F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Обеспечивает соответствующий режим хранения и защиты полученной в процессе деятельности внутреннего контроля информации, составляющей государственную, служебную, банковскую, налоговую, коммерческую тайну, и иной конфиденциальной информации.</w:t>
      </w:r>
    </w:p>
    <w:p w:rsidR="00B67A96" w:rsidRDefault="00E518FD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2.9</w:t>
      </w:r>
      <w:r w:rsidR="00C53BE2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B67A96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Выполняет иные функции в установленной сфере деятельности</w:t>
      </w:r>
      <w:r w:rsidR="006D24D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, если такие функции предусмотрены федеральными законами, нормативными правовыми актами Российской Федерации, Курской области, </w:t>
      </w:r>
      <w:proofErr w:type="spellStart"/>
      <w:r w:rsidR="006D24D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6D24D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района.</w:t>
      </w:r>
      <w:r w:rsidR="00B67A96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</w:p>
    <w:p w:rsidR="00EB5981" w:rsidRPr="0079064C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</w:pPr>
      <w:r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Статья </w:t>
      </w:r>
      <w:r w:rsidR="00871690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3</w:t>
      </w:r>
      <w:r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. Планирование деятельности </w:t>
      </w:r>
      <w:r w:rsidR="00871690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внутреннего муниципального финансового контроля Администрации </w:t>
      </w:r>
      <w:proofErr w:type="spellStart"/>
      <w:r w:rsidR="00871690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871690" w:rsidRPr="0079064C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Курской области</w:t>
      </w:r>
    </w:p>
    <w:p w:rsidR="00EB5981" w:rsidRPr="00EB5981" w:rsidRDefault="00F84D13" w:rsidP="004C0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3.</w:t>
      </w:r>
      <w:r w:rsidR="004C07C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Внутренний муниципальный финансовый контроль Администрации </w:t>
      </w:r>
      <w:proofErr w:type="spellStart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Курской области</w:t>
      </w:r>
      <w:r w:rsidR="004C07C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осуществляет свою деятельность на основе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Pr="00F84D13">
        <w:rPr>
          <w:rFonts w:ascii="Times New Roman" w:eastAsia="Calibri" w:hAnsi="Times New Roman" w:cs="Times New Roman"/>
          <w:sz w:val="32"/>
          <w:szCs w:val="32"/>
        </w:rPr>
        <w:t>П</w:t>
      </w:r>
      <w:r w:rsidRPr="00F84D13">
        <w:rPr>
          <w:rFonts w:ascii="Times New Roman" w:hAnsi="Times New Roman" w:cs="Times New Roman"/>
          <w:sz w:val="32"/>
          <w:szCs w:val="32"/>
        </w:rPr>
        <w:t>лана</w:t>
      </w:r>
      <w:r w:rsidRPr="00F84D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84D13">
        <w:rPr>
          <w:rFonts w:ascii="Times New Roman" w:hAnsi="Times New Roman" w:cs="Times New Roman"/>
          <w:sz w:val="32"/>
          <w:szCs w:val="32"/>
        </w:rPr>
        <w:t xml:space="preserve"> </w:t>
      </w:r>
      <w:r w:rsidRPr="00F84D13">
        <w:rPr>
          <w:rFonts w:ascii="Times New Roman" w:eastAsia="Calibri" w:hAnsi="Times New Roman" w:cs="Times New Roman"/>
          <w:sz w:val="32"/>
          <w:szCs w:val="32"/>
        </w:rPr>
        <w:t>работы внутреннего муниципального финансового контроля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ый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ется специалистом внутреннего</w:t>
      </w:r>
      <w:r w:rsidR="0079064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муниципального финансового контроля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и утверждаются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</w:t>
      </w:r>
      <w:r w:rsidR="0079064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на год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 планы работы включаются контрольные </w:t>
      </w:r>
      <w:r w:rsidR="006B1DD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мероприятия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 указанием сроков</w:t>
      </w:r>
      <w:r w:rsidR="006B1DD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 даты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их проведения и основания включения в план.</w:t>
      </w:r>
    </w:p>
    <w:p w:rsidR="00EB5981" w:rsidRPr="00EB5981" w:rsidRDefault="00702C57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3.2 </w:t>
      </w:r>
      <w:r w:rsidR="00E1064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Внутренний муниципальный контроль</w:t>
      </w:r>
      <w:r w:rsidR="00E1064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ет</w:t>
      </w:r>
      <w:r w:rsidR="00E1064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следующие методы осуществления финансового контроля: проверка, ревизия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="00E1064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  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Результаты проверки, ревизии оформляются актом.</w:t>
      </w:r>
    </w:p>
    <w:p w:rsidR="00EB5981" w:rsidRPr="00EB5981" w:rsidRDefault="00702C57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Проверка, ревизия проводятся на основании удостоверения о проведении проверки, ревизии (далее - удостоверение). Удостоверение составляется аудитором подписывается </w:t>
      </w:r>
      <w:r w:rsidR="007A4D9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Главой </w:t>
      </w:r>
      <w:proofErr w:type="spellStart"/>
      <w:r w:rsidR="007A4D9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7A4D9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Удостоверение вручается лично руководителю объекта контроля или иному ответственному должностному лицу. На удостоверении делается отметка о вручении (Ф.И.О., должность, дата получения, подпись получившего лица).</w:t>
      </w:r>
    </w:p>
    <w:p w:rsidR="006F218E" w:rsidRDefault="006F218E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3.4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 Сроки контрольных мероприятий определяются планом работы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3.</w:t>
      </w:r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5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По результатам проверки или ревизии оформляется акт в двух экземплярах.</w:t>
      </w:r>
    </w:p>
    <w:p w:rsidR="008775CC" w:rsidRPr="00EB5981" w:rsidRDefault="0062323D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3.6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Акт в двух экземплярах в течение одного рабочего дня после его регистрации направляется для ознакомления руководителю объекта контроля</w:t>
      </w:r>
      <w:r w:rsidR="008775C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8775CC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с сопроводительным письмом, которое подписывается </w:t>
      </w:r>
      <w:r w:rsidR="008775C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специалистом внутреннего финансового контроля</w:t>
      </w:r>
      <w:r w:rsidR="008775CC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8775CC" w:rsidRPr="00EB5981" w:rsidRDefault="008775CC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 сопроводительном письме к акту в обязательном порядке указываются:</w:t>
      </w:r>
    </w:p>
    <w:p w:rsidR="008775CC" w:rsidRPr="00EB5981" w:rsidRDefault="008775CC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- необходимость письменного удостоверения факта ознакомления руководителя (уполномоченного лица) с актом;</w:t>
      </w:r>
    </w:p>
    <w:p w:rsidR="008775CC" w:rsidRPr="00EB5981" w:rsidRDefault="008775CC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- сроки ознакомления и возврата акта (не более </w:t>
      </w:r>
      <w:r w:rsidR="00CE5A16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трех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рабочих дней);</w:t>
      </w:r>
    </w:p>
    <w:p w:rsidR="008775CC" w:rsidRPr="00EB5981" w:rsidRDefault="008775CC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- информация о необходимости подготовки письменных пояснений и замечаний к акту (при их наличии).</w:t>
      </w:r>
    </w:p>
    <w:p w:rsidR="006F218E" w:rsidRDefault="0062323D" w:rsidP="0087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3.7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Один экземпляр акта после подписания руководителем и (или) иным ответственным должностным лицом объекта контроля подлежит возврату </w:t>
      </w:r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специалисту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внутреннего муниципального </w:t>
      </w:r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 xml:space="preserve">финансовый контроль Администрации </w:t>
      </w:r>
      <w:proofErr w:type="spellStart"/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6F218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Курской области</w:t>
      </w:r>
      <w:r w:rsidR="008775CC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</w:p>
    <w:p w:rsidR="00EB5981" w:rsidRPr="00EB5981" w:rsidRDefault="00FA10ED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3.8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 случае,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в</w:t>
      </w:r>
      <w:r w:rsidR="0062323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 w:rsidR="0062323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внутренний муниципальный контроль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семи рабочих дней со дня получения акта объектом контроля.</w:t>
      </w:r>
    </w:p>
    <w:p w:rsidR="00EB5981" w:rsidRPr="00EB5981" w:rsidRDefault="00FA10ED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3.9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Результаты рассмотрения </w:t>
      </w:r>
      <w:r w:rsidR="00EA1AFA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внутренним муниципальным финансовым контролем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пояснений и замечаний руководителей объектов контроля, отражаются в отчёте. 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О результатах рассмотрения указанных пояснений и замечаний письменно сообщается не позднее пяти рабочих дней со дня получения руководителям объекта контроля.</w:t>
      </w:r>
    </w:p>
    <w:p w:rsidR="00EB5981" w:rsidRPr="00EB5981" w:rsidRDefault="00210B9F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10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EB5981" w:rsidRPr="00EB5981" w:rsidRDefault="00AD3BD4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3.11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На основании акта (актов) составляется </w:t>
      </w:r>
      <w:r w:rsidR="00A16CE6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представление, предписание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по итогам контрольного мероприятия. </w:t>
      </w:r>
    </w:p>
    <w:p w:rsidR="00EB5981" w:rsidRPr="00EB5981" w:rsidRDefault="008F0A94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3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12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В рамках контрольного мероприятия может быть пров</w:t>
      </w:r>
      <w:r w:rsidR="00F977A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ерен период, не превышающий двух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календарных лет, предшествующих году, в котором вынесено решение о проведении проверки.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</w:t>
      </w:r>
      <w:r w:rsidR="00CF0E7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два 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год</w:t>
      </w:r>
      <w:r w:rsidR="00CF0E7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а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EB5981" w:rsidRPr="00BF0429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</w:pPr>
      <w:r w:rsidRPr="00BF0429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Статья </w:t>
      </w:r>
      <w:r w:rsidR="00C45216" w:rsidRPr="00BF0429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4</w:t>
      </w:r>
      <w:r w:rsidRPr="00BF0429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. Аудит в сфере закупок</w:t>
      </w:r>
    </w:p>
    <w:p w:rsidR="00EB5981" w:rsidRPr="00EB5981" w:rsidRDefault="009F2ABE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4.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1 Аудит в сфере закупок осуществляется </w:t>
      </w:r>
      <w:r w:rsidR="009C6E92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внутренним муниципальным финансовым контролем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0A716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Большесолдатского</w:t>
      </w:r>
      <w:proofErr w:type="spellEnd"/>
      <w:r w:rsidR="000A716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района Курской области 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 соответствии с</w:t>
      </w:r>
      <w:r w:rsidR="000A716E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 ст.99 ч.8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proofErr w:type="spellStart"/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закона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от 05.04.2013 №44-ФЗ 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</w:p>
    <w:p w:rsidR="00EB5981" w:rsidRPr="00EB5981" w:rsidRDefault="009F2ABE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Внутренний муниципальный финансовый контроль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EB5981" w:rsidRPr="00EB5981" w:rsidRDefault="00613BB0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4.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Внутренний муниципальный финансовый контроль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для достижения целей, указанных в части 2 настоящей статьи, осуществляет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свою д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EB5981" w:rsidRPr="00EB5981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4.</w:t>
      </w:r>
      <w:r w:rsidR="00D5376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При проведении </w:t>
      </w:r>
      <w:r w:rsidR="00D53763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внутренним муниципальным финансовым контролем</w:t>
      </w: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мероприятий по аудиту в сфере закупок предметом аудита являются: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0542D">
        <w:rPr>
          <w:rFonts w:ascii="Times New Roman" w:hAnsi="Times New Roman" w:cs="Times New Roman"/>
          <w:sz w:val="32"/>
          <w:szCs w:val="32"/>
        </w:rPr>
        <w:t xml:space="preserve">1) соблюдения требований к обоснованию закупок, предусмотренных статьей 18 </w:t>
      </w:r>
      <w:r w:rsidR="009F0E5D">
        <w:rPr>
          <w:rFonts w:ascii="Times New Roman" w:hAnsi="Times New Roman" w:cs="Times New Roman"/>
          <w:sz w:val="32"/>
          <w:szCs w:val="32"/>
        </w:rPr>
        <w:t>44-</w:t>
      </w:r>
      <w:r w:rsidRPr="0020542D">
        <w:rPr>
          <w:rFonts w:ascii="Times New Roman" w:hAnsi="Times New Roman" w:cs="Times New Roman"/>
          <w:sz w:val="32"/>
          <w:szCs w:val="32"/>
        </w:rPr>
        <w:t>Ф</w:t>
      </w:r>
      <w:r w:rsidR="009F0E5D">
        <w:rPr>
          <w:rFonts w:ascii="Times New Roman" w:hAnsi="Times New Roman" w:cs="Times New Roman"/>
          <w:sz w:val="32"/>
          <w:szCs w:val="32"/>
        </w:rPr>
        <w:t>З</w:t>
      </w:r>
      <w:r w:rsidRPr="0020542D">
        <w:rPr>
          <w:rFonts w:ascii="Times New Roman" w:hAnsi="Times New Roman" w:cs="Times New Roman"/>
          <w:sz w:val="32"/>
          <w:szCs w:val="32"/>
        </w:rPr>
        <w:t>, и обоснованности закупок;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0542D">
        <w:rPr>
          <w:rFonts w:ascii="Times New Roman" w:hAnsi="Times New Roman" w:cs="Times New Roman"/>
          <w:sz w:val="32"/>
          <w:szCs w:val="32"/>
        </w:rPr>
        <w:t xml:space="preserve">2) соблюдения правил нормирования в сфере закупок, предусмотренного статьей 19 </w:t>
      </w:r>
      <w:r w:rsidR="009F0E5D">
        <w:rPr>
          <w:rFonts w:ascii="Times New Roman" w:hAnsi="Times New Roman" w:cs="Times New Roman"/>
          <w:sz w:val="32"/>
          <w:szCs w:val="32"/>
        </w:rPr>
        <w:t>44-</w:t>
      </w:r>
      <w:r w:rsidRPr="0020542D">
        <w:rPr>
          <w:rFonts w:ascii="Times New Roman" w:hAnsi="Times New Roman" w:cs="Times New Roman"/>
          <w:sz w:val="32"/>
          <w:szCs w:val="32"/>
        </w:rPr>
        <w:t>Ф</w:t>
      </w:r>
      <w:r w:rsidR="009F0E5D">
        <w:rPr>
          <w:rFonts w:ascii="Times New Roman" w:hAnsi="Times New Roman" w:cs="Times New Roman"/>
          <w:sz w:val="32"/>
          <w:szCs w:val="32"/>
        </w:rPr>
        <w:t>З</w:t>
      </w:r>
      <w:r w:rsidRPr="0020542D">
        <w:rPr>
          <w:rFonts w:ascii="Times New Roman" w:hAnsi="Times New Roman" w:cs="Times New Roman"/>
          <w:sz w:val="32"/>
          <w:szCs w:val="32"/>
        </w:rPr>
        <w:t>;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46"/>
      <w:bookmarkEnd w:id="0"/>
      <w:r w:rsidRPr="0020542D">
        <w:rPr>
          <w:rFonts w:ascii="Times New Roman" w:hAnsi="Times New Roman" w:cs="Times New Roman"/>
          <w:sz w:val="32"/>
          <w:szCs w:val="32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0542D">
        <w:rPr>
          <w:rFonts w:ascii="Times New Roman" w:hAnsi="Times New Roman" w:cs="Times New Roman"/>
          <w:sz w:val="32"/>
          <w:szCs w:val="32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0542D">
        <w:rPr>
          <w:rFonts w:ascii="Times New Roman" w:hAnsi="Times New Roman" w:cs="Times New Roman"/>
          <w:sz w:val="32"/>
          <w:szCs w:val="32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20542D" w:rsidRPr="0020542D" w:rsidRDefault="0020542D" w:rsidP="0020542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0542D">
        <w:rPr>
          <w:rFonts w:ascii="Times New Roman" w:hAnsi="Times New Roman" w:cs="Times New Roman"/>
          <w:sz w:val="32"/>
          <w:szCs w:val="32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B5981" w:rsidRPr="00EB5981" w:rsidRDefault="009501DE" w:rsidP="00C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0542D" w:rsidRPr="0020542D">
        <w:rPr>
          <w:rFonts w:ascii="Times New Roman" w:hAnsi="Times New Roman" w:cs="Times New Roman"/>
          <w:sz w:val="32"/>
          <w:szCs w:val="32"/>
        </w:rPr>
        <w:t>7)соответствия использования поставленного товара, выполненной работы (ее результата) или оказанной услуги целям осуществления</w:t>
      </w:r>
      <w:r w:rsidR="00CF4AD3">
        <w:rPr>
          <w:rFonts w:ascii="Times New Roman" w:hAnsi="Times New Roman" w:cs="Times New Roman"/>
          <w:sz w:val="32"/>
          <w:szCs w:val="32"/>
        </w:rPr>
        <w:t xml:space="preserve"> </w:t>
      </w:r>
      <w:r w:rsidR="0020542D" w:rsidRPr="0020542D">
        <w:rPr>
          <w:rFonts w:ascii="Times New Roman" w:hAnsi="Times New Roman" w:cs="Times New Roman"/>
          <w:sz w:val="32"/>
          <w:szCs w:val="32"/>
        </w:rPr>
        <w:t>закупки.</w:t>
      </w:r>
      <w:r w:rsidR="00EB5981" w:rsidRPr="0020542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</w:r>
    </w:p>
    <w:p w:rsidR="00EB5981" w:rsidRPr="00B60736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</w:pPr>
      <w:r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lastRenderedPageBreak/>
        <w:t>Статья</w:t>
      </w:r>
      <w:r w:rsidR="00BC3019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</w:t>
      </w:r>
      <w:r w:rsidR="00122F96"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5</w:t>
      </w:r>
      <w:r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.</w:t>
      </w:r>
      <w:r w:rsidR="003F746D"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 </w:t>
      </w:r>
      <w:r w:rsidR="00945F18"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 xml:space="preserve">Представление, предписание </w:t>
      </w:r>
      <w:r w:rsidR="00122F96" w:rsidRPr="00B60736">
        <w:rPr>
          <w:rFonts w:ascii="Times New Roman" w:eastAsia="Times New Roman" w:hAnsi="Times New Roman" w:cs="Times New Roman"/>
          <w:b/>
          <w:color w:val="424242"/>
          <w:sz w:val="32"/>
          <w:szCs w:val="32"/>
          <w:lang w:eastAsia="ru-RU"/>
        </w:rPr>
        <w:t>внутреннего муниципального финансового контроля</w:t>
      </w:r>
    </w:p>
    <w:p w:rsidR="003F746D" w:rsidRDefault="003F746D" w:rsidP="003F74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5.1</w:t>
      </w:r>
      <w:r>
        <w:rPr>
          <w:rFonts w:ascii="Times New Roman" w:hAnsi="Times New Roman" w:cs="Times New Roman"/>
          <w:sz w:val="32"/>
          <w:szCs w:val="32"/>
        </w:rPr>
        <w:t xml:space="preserve"> Под представлением понимается документ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32"/>
          <w:szCs w:val="32"/>
        </w:rPr>
        <w:t>, который содержит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3F746D" w:rsidRPr="00EB5981" w:rsidRDefault="003F746D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</w:p>
    <w:p w:rsidR="003F746D" w:rsidRDefault="00020A06" w:rsidP="003F74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5.</w:t>
      </w:r>
      <w:r w:rsidR="003F746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</w:t>
      </w:r>
      <w:r w:rsidR="003F746D">
        <w:rPr>
          <w:rFonts w:ascii="Times New Roman" w:hAnsi="Times New Roman" w:cs="Times New Roman"/>
          <w:sz w:val="32"/>
          <w:szCs w:val="32"/>
        </w:rPr>
        <w:t xml:space="preserve"> Под предписанием понимается документ </w:t>
      </w:r>
      <w:r w:rsidR="003F746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внутреннего муниципального финансового контроля</w:t>
      </w:r>
      <w:r w:rsidR="003F746D">
        <w:rPr>
          <w:rFonts w:ascii="Times New Roman" w:hAnsi="Times New Roman" w:cs="Times New Roman"/>
          <w:sz w:val="32"/>
          <w:szCs w:val="32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субъекту Российской Федерации, муниципальному образованию.</w:t>
      </w:r>
    </w:p>
    <w:p w:rsidR="003F746D" w:rsidRDefault="00EB5981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</w:t>
      </w:r>
    </w:p>
    <w:p w:rsidR="00EB5981" w:rsidRPr="00EB5981" w:rsidRDefault="00A672D3" w:rsidP="00EB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5.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Специалист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направляет </w:t>
      </w:r>
      <w:r w:rsidR="003F746D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представление, предписание</w:t>
      </w:r>
      <w:r w:rsidR="00EB5981" w:rsidRPr="00EB5981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 применении мер принуждения не позднее тридцати дней после даты окончания проверки (ревизии).</w:t>
      </w:r>
    </w:p>
    <w:sectPr w:rsidR="00EB5981" w:rsidRPr="00EB5981" w:rsidSect="00E73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B5981"/>
    <w:rsid w:val="00020A06"/>
    <w:rsid w:val="000427D7"/>
    <w:rsid w:val="00083265"/>
    <w:rsid w:val="000A716E"/>
    <w:rsid w:val="00100617"/>
    <w:rsid w:val="00122F96"/>
    <w:rsid w:val="001753B4"/>
    <w:rsid w:val="0018243D"/>
    <w:rsid w:val="0020542D"/>
    <w:rsid w:val="00207B33"/>
    <w:rsid w:val="00210B9F"/>
    <w:rsid w:val="0021350D"/>
    <w:rsid w:val="00225F31"/>
    <w:rsid w:val="002317B1"/>
    <w:rsid w:val="00237FDC"/>
    <w:rsid w:val="00291258"/>
    <w:rsid w:val="0030640C"/>
    <w:rsid w:val="00336734"/>
    <w:rsid w:val="00367288"/>
    <w:rsid w:val="003F746D"/>
    <w:rsid w:val="00414E47"/>
    <w:rsid w:val="004A172C"/>
    <w:rsid w:val="004C07CD"/>
    <w:rsid w:val="00557D45"/>
    <w:rsid w:val="00580429"/>
    <w:rsid w:val="005B5B1A"/>
    <w:rsid w:val="00613BB0"/>
    <w:rsid w:val="0062323D"/>
    <w:rsid w:val="00641DFA"/>
    <w:rsid w:val="00645C2B"/>
    <w:rsid w:val="00680069"/>
    <w:rsid w:val="00695C74"/>
    <w:rsid w:val="006A2BD2"/>
    <w:rsid w:val="006A697E"/>
    <w:rsid w:val="006B1DD1"/>
    <w:rsid w:val="006C402C"/>
    <w:rsid w:val="006D24DB"/>
    <w:rsid w:val="006E6C2F"/>
    <w:rsid w:val="006F218E"/>
    <w:rsid w:val="00702C57"/>
    <w:rsid w:val="0074594A"/>
    <w:rsid w:val="0074778A"/>
    <w:rsid w:val="0079064C"/>
    <w:rsid w:val="00796BD1"/>
    <w:rsid w:val="007A4B85"/>
    <w:rsid w:val="007A4D9C"/>
    <w:rsid w:val="007F1D5C"/>
    <w:rsid w:val="00811468"/>
    <w:rsid w:val="008523D3"/>
    <w:rsid w:val="0085663C"/>
    <w:rsid w:val="00871690"/>
    <w:rsid w:val="008775CC"/>
    <w:rsid w:val="008A6DDA"/>
    <w:rsid w:val="008E3E7E"/>
    <w:rsid w:val="008F0A94"/>
    <w:rsid w:val="008F7088"/>
    <w:rsid w:val="00945F18"/>
    <w:rsid w:val="009501DE"/>
    <w:rsid w:val="009A4DED"/>
    <w:rsid w:val="009C0F97"/>
    <w:rsid w:val="009C6E92"/>
    <w:rsid w:val="009F0E5D"/>
    <w:rsid w:val="009F2ABE"/>
    <w:rsid w:val="00A16CE6"/>
    <w:rsid w:val="00A31720"/>
    <w:rsid w:val="00A672D3"/>
    <w:rsid w:val="00AA3112"/>
    <w:rsid w:val="00AD3BD4"/>
    <w:rsid w:val="00B23155"/>
    <w:rsid w:val="00B24EC8"/>
    <w:rsid w:val="00B60736"/>
    <w:rsid w:val="00B67A96"/>
    <w:rsid w:val="00BA5F48"/>
    <w:rsid w:val="00BC3019"/>
    <w:rsid w:val="00BF0429"/>
    <w:rsid w:val="00BF3FD3"/>
    <w:rsid w:val="00C27E42"/>
    <w:rsid w:val="00C45216"/>
    <w:rsid w:val="00C53BE2"/>
    <w:rsid w:val="00C64D69"/>
    <w:rsid w:val="00CA7FA1"/>
    <w:rsid w:val="00CE5A16"/>
    <w:rsid w:val="00CF0E71"/>
    <w:rsid w:val="00CF4AD3"/>
    <w:rsid w:val="00D41E8A"/>
    <w:rsid w:val="00D53763"/>
    <w:rsid w:val="00D67D75"/>
    <w:rsid w:val="00DB35C8"/>
    <w:rsid w:val="00DD225B"/>
    <w:rsid w:val="00DF1703"/>
    <w:rsid w:val="00DF741D"/>
    <w:rsid w:val="00E10641"/>
    <w:rsid w:val="00E518FD"/>
    <w:rsid w:val="00E7384F"/>
    <w:rsid w:val="00E76113"/>
    <w:rsid w:val="00E90773"/>
    <w:rsid w:val="00EA1AFA"/>
    <w:rsid w:val="00EB5981"/>
    <w:rsid w:val="00EE76F4"/>
    <w:rsid w:val="00EF24EC"/>
    <w:rsid w:val="00F107F6"/>
    <w:rsid w:val="00F84D13"/>
    <w:rsid w:val="00F977AB"/>
    <w:rsid w:val="00FA10ED"/>
    <w:rsid w:val="00FD6DAE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2B"/>
  </w:style>
  <w:style w:type="paragraph" w:styleId="1">
    <w:name w:val="heading 1"/>
    <w:basedOn w:val="a"/>
    <w:link w:val="10"/>
    <w:uiPriority w:val="9"/>
    <w:qFormat/>
    <w:rsid w:val="00EB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981"/>
  </w:style>
  <w:style w:type="character" w:styleId="a4">
    <w:name w:val="Hyperlink"/>
    <w:basedOn w:val="a0"/>
    <w:uiPriority w:val="99"/>
    <w:semiHidden/>
    <w:unhideWhenUsed/>
    <w:rsid w:val="00EB5981"/>
    <w:rPr>
      <w:color w:val="0000FF"/>
      <w:u w:val="single"/>
    </w:rPr>
  </w:style>
  <w:style w:type="paragraph" w:customStyle="1" w:styleId="ConsPlusNormal">
    <w:name w:val="ConsPlusNormal"/>
    <w:rsid w:val="00205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D367-C94C-4F53-B250-689D720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Андреевич</dc:creator>
  <cp:lastModifiedBy>тест</cp:lastModifiedBy>
  <cp:revision>5</cp:revision>
  <cp:lastPrinted>2014-05-19T09:55:00Z</cp:lastPrinted>
  <dcterms:created xsi:type="dcterms:W3CDTF">2020-02-25T06:58:00Z</dcterms:created>
  <dcterms:modified xsi:type="dcterms:W3CDTF">2020-03-20T11:11:00Z</dcterms:modified>
</cp:coreProperties>
</file>