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3969" w:type="dxa"/>
        <w:tblLook w:val="04A0"/>
      </w:tblPr>
      <w:tblGrid>
        <w:gridCol w:w="1668"/>
        <w:gridCol w:w="4074"/>
      </w:tblGrid>
      <w:tr w:rsidR="001C71A3" w:rsidTr="001C71A3">
        <w:tc>
          <w:tcPr>
            <w:tcW w:w="1668" w:type="dxa"/>
            <w:tcBorders>
              <w:top w:val="nil"/>
              <w:left w:val="nil"/>
              <w:bottom w:val="nil"/>
              <w:right w:val="nil"/>
            </w:tcBorders>
          </w:tcPr>
          <w:p w:rsidR="001C71A3" w:rsidRDefault="001C71A3" w:rsidP="001C71A3">
            <w:pPr>
              <w:widowControl w:val="0"/>
              <w:autoSpaceDE w:val="0"/>
              <w:autoSpaceDN w:val="0"/>
              <w:adjustRightInd w:val="0"/>
              <w:jc w:val="right"/>
              <w:rPr>
                <w:rFonts w:ascii="Times New Roman" w:hAnsi="Times New Roman" w:cs="Times New Roman"/>
                <w:sz w:val="28"/>
                <w:szCs w:val="28"/>
              </w:rPr>
            </w:pPr>
          </w:p>
        </w:tc>
        <w:tc>
          <w:tcPr>
            <w:tcW w:w="4074" w:type="dxa"/>
            <w:tcBorders>
              <w:top w:val="nil"/>
              <w:left w:val="nil"/>
              <w:bottom w:val="nil"/>
              <w:right w:val="nil"/>
            </w:tcBorders>
          </w:tcPr>
          <w:p w:rsidR="001C71A3" w:rsidRDefault="001C71A3" w:rsidP="001C71A3">
            <w:pPr>
              <w:widowControl w:val="0"/>
              <w:autoSpaceDE w:val="0"/>
              <w:autoSpaceDN w:val="0"/>
              <w:adjustRightInd w:val="0"/>
              <w:ind w:left="-675"/>
              <w:jc w:val="center"/>
              <w:rPr>
                <w:rFonts w:ascii="Times New Roman" w:hAnsi="Times New Roman" w:cs="Times New Roman"/>
                <w:sz w:val="28"/>
                <w:szCs w:val="28"/>
              </w:rPr>
            </w:pPr>
            <w:r>
              <w:rPr>
                <w:rFonts w:ascii="Times New Roman" w:hAnsi="Times New Roman" w:cs="Times New Roman"/>
                <w:sz w:val="28"/>
                <w:szCs w:val="28"/>
              </w:rPr>
              <w:t>УТВЕРЖДЕН</w:t>
            </w:r>
          </w:p>
          <w:p w:rsidR="001C71A3" w:rsidRDefault="001C71A3" w:rsidP="001C71A3">
            <w:pPr>
              <w:widowControl w:val="0"/>
              <w:autoSpaceDE w:val="0"/>
              <w:autoSpaceDN w:val="0"/>
              <w:adjustRightInd w:val="0"/>
              <w:ind w:left="-108"/>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C71A3" w:rsidRDefault="001C71A3" w:rsidP="001C71A3">
            <w:pPr>
              <w:widowControl w:val="0"/>
              <w:autoSpaceDE w:val="0"/>
              <w:autoSpaceDN w:val="0"/>
              <w:adjustRightInd w:val="0"/>
              <w:ind w:left="-675"/>
              <w:rPr>
                <w:rFonts w:ascii="Times New Roman" w:hAnsi="Times New Roman" w:cs="Times New Roman"/>
                <w:sz w:val="28"/>
                <w:szCs w:val="28"/>
              </w:rPr>
            </w:pPr>
            <w:r>
              <w:rPr>
                <w:rFonts w:ascii="Times New Roman" w:hAnsi="Times New Roman" w:cs="Times New Roman"/>
                <w:sz w:val="28"/>
                <w:szCs w:val="28"/>
              </w:rPr>
              <w:t xml:space="preserve">        Большесолдатского района </w:t>
            </w:r>
          </w:p>
          <w:p w:rsidR="001C71A3" w:rsidRDefault="001C71A3" w:rsidP="001C71A3">
            <w:pPr>
              <w:widowControl w:val="0"/>
              <w:autoSpaceDE w:val="0"/>
              <w:autoSpaceDN w:val="0"/>
              <w:adjustRightInd w:val="0"/>
              <w:ind w:left="-675"/>
              <w:rPr>
                <w:rFonts w:ascii="Times New Roman" w:hAnsi="Times New Roman" w:cs="Times New Roman"/>
                <w:sz w:val="28"/>
                <w:szCs w:val="28"/>
              </w:rPr>
            </w:pPr>
            <w:r>
              <w:rPr>
                <w:rFonts w:ascii="Times New Roman" w:hAnsi="Times New Roman" w:cs="Times New Roman"/>
                <w:sz w:val="28"/>
                <w:szCs w:val="28"/>
              </w:rPr>
              <w:t xml:space="preserve">         Курской области </w:t>
            </w:r>
          </w:p>
          <w:p w:rsidR="001C71A3" w:rsidRDefault="001C71A3" w:rsidP="001C71A3">
            <w:pPr>
              <w:widowControl w:val="0"/>
              <w:autoSpaceDE w:val="0"/>
              <w:autoSpaceDN w:val="0"/>
              <w:adjustRightInd w:val="0"/>
              <w:ind w:left="-675"/>
              <w:rPr>
                <w:rFonts w:ascii="Times New Roman" w:hAnsi="Times New Roman" w:cs="Times New Roman"/>
                <w:sz w:val="28"/>
                <w:szCs w:val="28"/>
              </w:rPr>
            </w:pPr>
            <w:r>
              <w:rPr>
                <w:rFonts w:ascii="Times New Roman" w:hAnsi="Times New Roman" w:cs="Times New Roman"/>
                <w:sz w:val="28"/>
                <w:szCs w:val="28"/>
              </w:rPr>
              <w:t xml:space="preserve">         от   06.02.2019г.  №61</w:t>
            </w:r>
          </w:p>
        </w:tc>
      </w:tr>
    </w:tbl>
    <w:p w:rsidR="001C71A3" w:rsidRDefault="001C71A3" w:rsidP="001C71A3">
      <w:pPr>
        <w:widowControl w:val="0"/>
        <w:autoSpaceDE w:val="0"/>
        <w:autoSpaceDN w:val="0"/>
        <w:adjustRightInd w:val="0"/>
        <w:spacing w:after="0" w:line="240" w:lineRule="auto"/>
        <w:ind w:left="3969"/>
        <w:jc w:val="right"/>
        <w:rPr>
          <w:rFonts w:ascii="Times New Roman" w:hAnsi="Times New Roman" w:cs="Times New Roman"/>
          <w:sz w:val="28"/>
          <w:szCs w:val="28"/>
        </w:rPr>
      </w:pPr>
    </w:p>
    <w:p w:rsidR="009D32DC" w:rsidRDefault="009D32DC" w:rsidP="001C71A3">
      <w:pPr>
        <w:widowControl w:val="0"/>
        <w:autoSpaceDE w:val="0"/>
        <w:autoSpaceDN w:val="0"/>
        <w:adjustRightInd w:val="0"/>
        <w:spacing w:after="0" w:line="240" w:lineRule="auto"/>
        <w:ind w:left="3969"/>
        <w:jc w:val="right"/>
        <w:rPr>
          <w:rFonts w:ascii="Times New Roman" w:hAnsi="Times New Roman" w:cs="Times New Roman"/>
          <w:sz w:val="28"/>
          <w:szCs w:val="28"/>
        </w:rPr>
      </w:pPr>
    </w:p>
    <w:p w:rsidR="009D32DC" w:rsidRDefault="009D32DC" w:rsidP="009D32D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9D32DC" w:rsidRDefault="009D32DC" w:rsidP="009D32DC">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Pr="001E0A91">
        <w:rPr>
          <w:rFonts w:ascii="Times New Roman" w:hAnsi="Times New Roman" w:cs="Times New Roman"/>
          <w:b/>
          <w:sz w:val="28"/>
          <w:szCs w:val="28"/>
        </w:rPr>
        <w:t>Администраци</w:t>
      </w:r>
      <w:r>
        <w:rPr>
          <w:rFonts w:ascii="Times New Roman" w:hAnsi="Times New Roman" w:cs="Times New Roman"/>
          <w:b/>
          <w:sz w:val="28"/>
          <w:szCs w:val="28"/>
        </w:rPr>
        <w:t>ей</w:t>
      </w:r>
      <w:r w:rsidRPr="001E0A91">
        <w:rPr>
          <w:rFonts w:ascii="Times New Roman" w:hAnsi="Times New Roman" w:cs="Times New Roman"/>
          <w:b/>
          <w:sz w:val="28"/>
          <w:szCs w:val="28"/>
        </w:rPr>
        <w:t xml:space="preserve"> Большесолдатского района Курской области муниципальной услуги</w:t>
      </w:r>
      <w:r w:rsidRPr="001E0A91">
        <w:rPr>
          <w:rFonts w:ascii="Times New Roman" w:hAnsi="Times New Roman" w:cs="Times New Roman"/>
          <w:b/>
          <w:bCs/>
          <w:sz w:val="28"/>
          <w:szCs w:val="28"/>
        </w:rPr>
        <w:t xml:space="preserve"> </w:t>
      </w:r>
      <w:r w:rsidRPr="00A971BC">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D32DC" w:rsidRPr="00922110" w:rsidRDefault="009D32DC" w:rsidP="009D32DC">
      <w:pPr>
        <w:widowControl w:val="0"/>
        <w:tabs>
          <w:tab w:val="left" w:pos="2585"/>
        </w:tabs>
        <w:autoSpaceDE w:val="0"/>
        <w:autoSpaceDN w:val="0"/>
        <w:adjustRightInd w:val="0"/>
        <w:spacing w:after="0" w:line="240" w:lineRule="auto"/>
        <w:jc w:val="center"/>
        <w:rPr>
          <w:rFonts w:ascii="Times New Roman" w:hAnsi="Times New Roman" w:cs="Times New Roman"/>
          <w:b/>
          <w:sz w:val="20"/>
          <w:szCs w:val="20"/>
        </w:rPr>
      </w:pPr>
      <w:r w:rsidRPr="00922110">
        <w:rPr>
          <w:rFonts w:ascii="Times New Roman" w:hAnsi="Times New Roman" w:cs="Times New Roman"/>
          <w:b/>
          <w:sz w:val="20"/>
          <w:szCs w:val="20"/>
        </w:rPr>
        <w:t xml:space="preserve">(с изменениями и дополнениями, внесенными постановлением Администрации Большесолдатского района </w:t>
      </w:r>
      <w:r>
        <w:rPr>
          <w:rFonts w:ascii="Times New Roman" w:hAnsi="Times New Roman" w:cs="Times New Roman"/>
          <w:b/>
          <w:sz w:val="20"/>
          <w:szCs w:val="20"/>
        </w:rPr>
        <w:t>К</w:t>
      </w:r>
      <w:r w:rsidRPr="00922110">
        <w:rPr>
          <w:rFonts w:ascii="Times New Roman" w:hAnsi="Times New Roman" w:cs="Times New Roman"/>
          <w:b/>
          <w:sz w:val="20"/>
          <w:szCs w:val="20"/>
        </w:rPr>
        <w:t>урской области от 22.10.2020г. №</w:t>
      </w:r>
      <w:r w:rsidR="00DB6254">
        <w:rPr>
          <w:rFonts w:ascii="Times New Roman" w:hAnsi="Times New Roman" w:cs="Times New Roman"/>
          <w:b/>
          <w:sz w:val="20"/>
          <w:szCs w:val="20"/>
        </w:rPr>
        <w:t>456</w:t>
      </w:r>
      <w:r w:rsidRPr="00922110">
        <w:rPr>
          <w:rFonts w:ascii="Times New Roman" w:hAnsi="Times New Roman" w:cs="Times New Roman"/>
          <w:b/>
          <w:sz w:val="20"/>
          <w:szCs w:val="20"/>
        </w:rPr>
        <w:t>)</w:t>
      </w:r>
    </w:p>
    <w:p w:rsidR="009D32DC" w:rsidRPr="00A971BC" w:rsidRDefault="009D32DC" w:rsidP="009D32DC">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p>
    <w:p w:rsidR="009D32DC" w:rsidRPr="001E0A91" w:rsidRDefault="009D32DC" w:rsidP="009D32DC">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1E0A91">
        <w:rPr>
          <w:rFonts w:ascii="Times New Roman" w:hAnsi="Times New Roman" w:cs="Times New Roman"/>
          <w:b/>
          <w:bCs/>
          <w:sz w:val="28"/>
          <w:szCs w:val="28"/>
        </w:rPr>
        <w:t>.</w:t>
      </w:r>
      <w:r>
        <w:rPr>
          <w:rFonts w:ascii="Times New Roman" w:hAnsi="Times New Roman" w:cs="Times New Roman"/>
          <w:b/>
          <w:bCs/>
          <w:sz w:val="28"/>
          <w:szCs w:val="28"/>
        </w:rPr>
        <w:t>Общие положения</w:t>
      </w:r>
    </w:p>
    <w:p w:rsidR="009D32DC" w:rsidRPr="001E0A91" w:rsidRDefault="009D32DC" w:rsidP="009D32DC">
      <w:pPr>
        <w:autoSpaceDE w:val="0"/>
        <w:autoSpaceDN w:val="0"/>
        <w:adjustRightInd w:val="0"/>
        <w:spacing w:after="0" w:line="240" w:lineRule="auto"/>
        <w:jc w:val="center"/>
        <w:outlineLvl w:val="1"/>
        <w:rPr>
          <w:rFonts w:ascii="Times New Roman" w:hAnsi="Times New Roman" w:cs="Times New Roman"/>
          <w:b/>
          <w:bCs/>
          <w:sz w:val="28"/>
          <w:szCs w:val="28"/>
        </w:rPr>
      </w:pPr>
    </w:p>
    <w:p w:rsidR="009D32DC" w:rsidRDefault="009D32DC" w:rsidP="009D32DC">
      <w:pPr>
        <w:numPr>
          <w:ilvl w:val="1"/>
          <w:numId w:val="1"/>
        </w:numPr>
        <w:autoSpaceDE w:val="0"/>
        <w:autoSpaceDN w:val="0"/>
        <w:adjustRightInd w:val="0"/>
        <w:spacing w:after="0" w:line="240" w:lineRule="auto"/>
        <w:jc w:val="both"/>
        <w:outlineLvl w:val="1"/>
        <w:rPr>
          <w:rFonts w:ascii="Times New Roman" w:hAnsi="Times New Roman" w:cs="Times New Roman"/>
          <w:b/>
          <w:bCs/>
          <w:spacing w:val="-3"/>
          <w:sz w:val="28"/>
          <w:szCs w:val="28"/>
          <w:lang w:val="en-US"/>
        </w:rPr>
      </w:pPr>
      <w:r>
        <w:rPr>
          <w:rFonts w:ascii="Times New Roman" w:hAnsi="Times New Roman" w:cs="Times New Roman"/>
          <w:b/>
          <w:bCs/>
          <w:spacing w:val="-3"/>
          <w:sz w:val="28"/>
          <w:szCs w:val="28"/>
        </w:rPr>
        <w:t>Предмет регулирования административного регламента</w:t>
      </w:r>
    </w:p>
    <w:p w:rsidR="009D32DC" w:rsidRDefault="009D32DC" w:rsidP="009D32DC">
      <w:pPr>
        <w:autoSpaceDE w:val="0"/>
        <w:autoSpaceDN w:val="0"/>
        <w:adjustRightInd w:val="0"/>
        <w:spacing w:after="0" w:line="240" w:lineRule="auto"/>
        <w:ind w:left="720"/>
        <w:jc w:val="both"/>
        <w:outlineLvl w:val="1"/>
        <w:rPr>
          <w:rFonts w:ascii="Times New Roman" w:hAnsi="Times New Roman" w:cs="Times New Roman"/>
          <w:b/>
          <w:bCs/>
          <w:spacing w:val="-3"/>
          <w:sz w:val="28"/>
          <w:szCs w:val="28"/>
          <w:lang w:val="en-US"/>
        </w:rPr>
      </w:pPr>
    </w:p>
    <w:p w:rsidR="009D32DC" w:rsidRDefault="009D32DC" w:rsidP="009D32DC">
      <w:pPr>
        <w:tabs>
          <w:tab w:val="left" w:pos="36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предоставления муниципальной  услуги  </w:t>
      </w:r>
      <w:r w:rsidRPr="0087001E">
        <w:rPr>
          <w:rFonts w:ascii="Times New Roman" w:hAnsi="Times New Roman" w:cs="Times New Roman"/>
          <w:sz w:val="28"/>
          <w:szCs w:val="28"/>
        </w:rPr>
        <w:t>«Признание помещения</w:t>
      </w:r>
      <w:r>
        <w:rPr>
          <w:rFonts w:ascii="Times New Roman" w:hAnsi="Times New Roman" w:cs="Times New Roman"/>
          <w:sz w:val="28"/>
          <w:szCs w:val="28"/>
        </w:rPr>
        <w:t xml:space="preserve"> </w:t>
      </w:r>
      <w:r w:rsidRPr="0087001E">
        <w:rPr>
          <w:rFonts w:ascii="Times New Roman" w:hAnsi="Times New Roman" w:cs="Times New Roman"/>
          <w:sz w:val="28"/>
          <w:szCs w:val="28"/>
        </w:rPr>
        <w:t>жилым помещением, жилого помещения  непригодным для проживания</w:t>
      </w:r>
      <w:r>
        <w:rPr>
          <w:rFonts w:ascii="Times New Roman" w:hAnsi="Times New Roman" w:cs="Times New Roman"/>
          <w:sz w:val="28"/>
          <w:szCs w:val="28"/>
        </w:rPr>
        <w:t xml:space="preserve"> и многоквартирного дома аварийным и подлежащим сносу или реконструкции</w:t>
      </w:r>
      <w:r w:rsidRPr="0087001E">
        <w:rPr>
          <w:rFonts w:ascii="Times New Roman" w:hAnsi="Times New Roman" w:cs="Times New Roman"/>
          <w:sz w:val="28"/>
          <w:szCs w:val="28"/>
        </w:rPr>
        <w:t>»</w:t>
      </w:r>
      <w:r>
        <w:rPr>
          <w:rFonts w:ascii="Times New Roman" w:hAnsi="Times New Roman" w:cs="Times New Roman"/>
          <w:sz w:val="28"/>
          <w:szCs w:val="28"/>
        </w:rPr>
        <w:t xml:space="preserve"> (далее - Административный регламент) </w:t>
      </w:r>
      <w:r>
        <w:rPr>
          <w:rFonts w:ascii="Times New Roman" w:hAnsi="Times New Roman" w:cs="Times New Roman"/>
          <w:b/>
          <w:sz w:val="28"/>
          <w:szCs w:val="28"/>
        </w:rPr>
        <w:t xml:space="preserve"> </w:t>
      </w:r>
      <w:r>
        <w:rPr>
          <w:rFonts w:ascii="Times New Roman" w:hAnsi="Times New Roman" w:cs="Times New Roman"/>
          <w:sz w:val="28"/>
          <w:szCs w:val="28"/>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32DC" w:rsidRPr="009D32DC" w:rsidRDefault="009D32DC" w:rsidP="009D32DC">
      <w:pPr>
        <w:pStyle w:val="a5"/>
        <w:numPr>
          <w:ilvl w:val="1"/>
          <w:numId w:val="1"/>
        </w:numPr>
        <w:autoSpaceDE w:val="0"/>
        <w:autoSpaceDN w:val="0"/>
        <w:adjustRightInd w:val="0"/>
        <w:spacing w:after="0" w:line="240" w:lineRule="auto"/>
        <w:jc w:val="center"/>
        <w:rPr>
          <w:rFonts w:ascii="Times New Roman" w:hAnsi="Times New Roman"/>
          <w:b/>
          <w:bCs/>
          <w:sz w:val="28"/>
          <w:szCs w:val="28"/>
        </w:rPr>
      </w:pPr>
      <w:r w:rsidRPr="009D32DC">
        <w:rPr>
          <w:rFonts w:ascii="Times New Roman" w:hAnsi="Times New Roman"/>
          <w:b/>
          <w:bCs/>
          <w:sz w:val="28"/>
          <w:szCs w:val="28"/>
        </w:rPr>
        <w:t>Круг заявителей</w:t>
      </w:r>
    </w:p>
    <w:p w:rsidR="009D32DC" w:rsidRPr="009D32DC" w:rsidRDefault="009D32DC" w:rsidP="009D32DC">
      <w:pPr>
        <w:pStyle w:val="a5"/>
        <w:autoSpaceDE w:val="0"/>
        <w:autoSpaceDN w:val="0"/>
        <w:adjustRightInd w:val="0"/>
        <w:spacing w:after="0" w:line="240" w:lineRule="auto"/>
        <w:rPr>
          <w:rFonts w:ascii="Times New Roman" w:hAnsi="Times New Roman"/>
          <w:b/>
          <w:bCs/>
          <w:sz w:val="28"/>
          <w:szCs w:val="28"/>
        </w:rPr>
      </w:pPr>
    </w:p>
    <w:p w:rsidR="009D32DC" w:rsidRPr="004763D0" w:rsidRDefault="009D32DC" w:rsidP="009D32DC">
      <w:pPr>
        <w:autoSpaceDE w:val="0"/>
        <w:autoSpaceDN w:val="0"/>
        <w:adjustRightInd w:val="0"/>
        <w:spacing w:after="0" w:line="240" w:lineRule="auto"/>
        <w:ind w:firstLine="708"/>
        <w:jc w:val="both"/>
        <w:rPr>
          <w:rFonts w:ascii="Times New Roman" w:hAnsi="Times New Roman" w:cs="Times New Roman"/>
          <w:sz w:val="28"/>
          <w:szCs w:val="28"/>
        </w:rPr>
      </w:pPr>
      <w:r w:rsidRPr="006F4A3F">
        <w:rPr>
          <w:rFonts w:ascii="Times New Roman" w:hAnsi="Times New Roman" w:cs="Times New Roman"/>
          <w:sz w:val="28"/>
          <w:szCs w:val="28"/>
        </w:rPr>
        <w:t xml:space="preserve">Заявителями являются </w:t>
      </w:r>
      <w:r w:rsidRPr="004763D0">
        <w:rPr>
          <w:rFonts w:ascii="Times New Roman" w:hAnsi="Times New Roman" w:cs="Times New Roman"/>
          <w:sz w:val="28"/>
          <w:szCs w:val="28"/>
        </w:rPr>
        <w:t xml:space="preserve">собственники помещений (либо их уполномоченные представители), федеральный орган исполнительной власти, осуществляющий полномочия собственника в отношении оцениваемого имущества, правообладатели или граждане (наниматели) (либо их уполномоченные представители), органы государственного надзора (контроля). </w:t>
      </w:r>
    </w:p>
    <w:p w:rsidR="009D32DC" w:rsidRDefault="009D32DC" w:rsidP="009D32DC">
      <w:pPr>
        <w:autoSpaceDE w:val="0"/>
        <w:autoSpaceDN w:val="0"/>
        <w:adjustRightInd w:val="0"/>
        <w:spacing w:after="0" w:line="240" w:lineRule="auto"/>
        <w:ind w:firstLine="709"/>
        <w:jc w:val="both"/>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1.3. Требования к порядку информирования о предоставлении</w:t>
      </w:r>
    </w:p>
    <w:p w:rsidR="009D32DC" w:rsidRDefault="009D32DC" w:rsidP="009D32D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9D32DC" w:rsidRDefault="009D32DC" w:rsidP="009D32DC">
      <w:pPr>
        <w:spacing w:after="0" w:line="240" w:lineRule="auto"/>
        <w:jc w:val="both"/>
        <w:rPr>
          <w:rFonts w:ascii="Times New Roman" w:hAnsi="Times New Roman" w:cs="Times New Roman"/>
          <w:b/>
          <w:bCs/>
          <w:sz w:val="28"/>
          <w:szCs w:val="28"/>
          <w:lang w:eastAsia="en-US"/>
        </w:rPr>
      </w:pPr>
    </w:p>
    <w:p w:rsidR="009D32DC" w:rsidRPr="00975989" w:rsidRDefault="009D32DC" w:rsidP="009D32D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1.3.1. </w:t>
      </w:r>
      <w:proofErr w:type="gramStart"/>
      <w:r>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cs="Times New Roman"/>
          <w:b/>
          <w:sz w:val="28"/>
          <w:szCs w:val="28"/>
        </w:rPr>
        <w:lastRenderedPageBreak/>
        <w:t>сведений о ходе предоставления указанных услуг,</w:t>
      </w:r>
      <w:r w:rsidRPr="00975989">
        <w:rPr>
          <w:rFonts w:ascii="Times New Roman" w:hAnsi="Times New Roman" w:cs="Times New Roman"/>
          <w:b/>
          <w:color w:val="FF0000"/>
          <w:sz w:val="28"/>
          <w:szCs w:val="28"/>
        </w:rPr>
        <w:t xml:space="preserve"> </w:t>
      </w:r>
      <w:r w:rsidRPr="00975989">
        <w:rPr>
          <w:rFonts w:ascii="Times New Roman" w:hAnsi="Times New Roman" w:cs="Times New Roman"/>
          <w:b/>
          <w:sz w:val="28"/>
          <w:szCs w:val="28"/>
        </w:rPr>
        <w:t>в том числе</w:t>
      </w:r>
      <w:r w:rsidRPr="000028AB">
        <w:rPr>
          <w:rFonts w:ascii="Times New Roman" w:hAnsi="Times New Roman" w:cs="Times New Roman"/>
          <w:b/>
          <w:color w:val="FF0000"/>
          <w:sz w:val="28"/>
          <w:szCs w:val="28"/>
        </w:rPr>
        <w:t xml:space="preserve"> </w:t>
      </w:r>
      <w:r w:rsidRPr="00975989">
        <w:rPr>
          <w:rFonts w:ascii="Times New Roman" w:hAnsi="Times New Roman" w:cs="Times New Roman"/>
          <w:b/>
          <w:sz w:val="28"/>
          <w:szCs w:val="28"/>
        </w:rPr>
        <w:t>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D32DC" w:rsidRPr="0082037B" w:rsidRDefault="009D32DC" w:rsidP="009D32DC">
      <w:pPr>
        <w:spacing w:after="0" w:line="240" w:lineRule="auto"/>
        <w:jc w:val="both"/>
        <w:rPr>
          <w:rFonts w:ascii="Times New Roman" w:hAnsi="Times New Roman" w:cs="Times New Roman"/>
          <w:b/>
          <w:bCs/>
          <w:sz w:val="28"/>
          <w:szCs w:val="28"/>
        </w:rPr>
      </w:pP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D32DC" w:rsidRDefault="009D32DC" w:rsidP="009D32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9D32DC" w:rsidRDefault="009D32DC" w:rsidP="009D32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9D32DC" w:rsidRDefault="009D32DC" w:rsidP="009D32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9D32DC" w:rsidRDefault="009D32DC" w:rsidP="009D32DC">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Информирование заявителей организуется следующим образом:</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специалистами Администрации Большесолдатского района </w:t>
      </w:r>
      <w:r w:rsidRPr="00975989">
        <w:rPr>
          <w:rFonts w:ascii="Times New Roman" w:hAnsi="Times New Roman" w:cs="Times New Roman"/>
          <w:sz w:val="28"/>
          <w:szCs w:val="28"/>
        </w:rPr>
        <w:t>Курской области (далее - Администрация)</w:t>
      </w:r>
      <w:r w:rsidRPr="000028AB">
        <w:rPr>
          <w:rFonts w:ascii="Times New Roman" w:hAnsi="Times New Roman" w:cs="Times New Roman"/>
          <w:color w:val="FF0000"/>
          <w:sz w:val="28"/>
          <w:szCs w:val="28"/>
        </w:rPr>
        <w:t xml:space="preserve"> </w:t>
      </w:r>
      <w:r>
        <w:rPr>
          <w:rFonts w:ascii="Times New Roman" w:hAnsi="Times New Roman" w:cs="Times New Roman"/>
          <w:sz w:val="28"/>
          <w:szCs w:val="28"/>
        </w:rPr>
        <w:t xml:space="preserve"> при обращении заявителей за информацией лично (в том числе по телефону).</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9D32DC" w:rsidRDefault="009D32DC" w:rsidP="009D32D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D32DC" w:rsidRDefault="009D32DC" w:rsidP="009D32D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D32DC" w:rsidRDefault="009D32DC" w:rsidP="009D32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D32DC" w:rsidRPr="00975989" w:rsidRDefault="009D32DC" w:rsidP="009D32DC">
      <w:pPr>
        <w:spacing w:after="0" w:line="240" w:lineRule="auto"/>
        <w:ind w:firstLine="539"/>
        <w:jc w:val="both"/>
        <w:rPr>
          <w:rFonts w:ascii="Times New Roman" w:hAnsi="Times New Roman" w:cs="Times New Roman"/>
          <w:sz w:val="28"/>
          <w:szCs w:val="28"/>
        </w:rPr>
      </w:pPr>
      <w:r w:rsidRPr="00975989">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75989">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975989">
          <w:rPr>
            <w:rStyle w:val="a3"/>
            <w:color w:val="auto"/>
            <w:sz w:val="28"/>
            <w:szCs w:val="28"/>
          </w:rPr>
          <w:t>части 2 статьи 6</w:t>
        </w:r>
      </w:hyperlink>
      <w:r w:rsidRPr="00975989">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975989">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D32DC" w:rsidRDefault="009D32DC" w:rsidP="009D32DC">
      <w:pPr>
        <w:spacing w:after="0" w:line="240" w:lineRule="auto"/>
        <w:ind w:firstLine="709"/>
        <w:jc w:val="both"/>
        <w:rPr>
          <w:rFonts w:ascii="Times New Roman" w:hAnsi="Times New Roman" w:cs="Times New Roman"/>
          <w:sz w:val="28"/>
          <w:szCs w:val="28"/>
        </w:rPr>
      </w:pPr>
    </w:p>
    <w:p w:rsidR="009D32DC" w:rsidRPr="00975989" w:rsidRDefault="009D32DC" w:rsidP="009D32DC">
      <w:pPr>
        <w:spacing w:after="0" w:line="240" w:lineRule="auto"/>
        <w:ind w:firstLine="539"/>
        <w:jc w:val="both"/>
        <w:rPr>
          <w:rFonts w:ascii="Times New Roman" w:hAnsi="Times New Roman" w:cs="Times New Roman"/>
          <w:b/>
          <w:sz w:val="28"/>
          <w:szCs w:val="28"/>
          <w:highlight w:val="yellow"/>
        </w:rPr>
      </w:pPr>
      <w:r w:rsidRPr="00975989">
        <w:rPr>
          <w:rFonts w:ascii="Times New Roman" w:hAnsi="Times New Roman" w:cs="Times New Roman"/>
          <w:b/>
          <w:sz w:val="28"/>
          <w:szCs w:val="28"/>
        </w:rPr>
        <w:t>На Едином портале можно получить информацию о:</w:t>
      </w:r>
    </w:p>
    <w:p w:rsidR="009D32DC" w:rsidRDefault="009D32DC" w:rsidP="009D32DC">
      <w:pPr>
        <w:spacing w:after="0" w:line="240" w:lineRule="auto"/>
        <w:ind w:firstLine="709"/>
        <w:jc w:val="both"/>
        <w:rPr>
          <w:rFonts w:ascii="Times New Roman" w:hAnsi="Times New Roman" w:cs="Times New Roman"/>
          <w:b/>
          <w:bCs/>
          <w:sz w:val="28"/>
          <w:szCs w:val="28"/>
          <w:lang w:eastAsia="en-US"/>
        </w:rPr>
      </w:pP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круге</w:t>
      </w:r>
      <w:proofErr w:type="gramEnd"/>
      <w:r>
        <w:rPr>
          <w:rFonts w:ascii="Times New Roman" w:hAnsi="Times New Roman" w:cs="Times New Roman"/>
          <w:sz w:val="28"/>
          <w:szCs w:val="28"/>
        </w:rPr>
        <w:t xml:space="preserve"> заявителей;</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сроке</w:t>
      </w:r>
      <w:proofErr w:type="gramEnd"/>
      <w:r>
        <w:rPr>
          <w:rFonts w:ascii="Times New Roman" w:hAnsi="Times New Roman" w:cs="Times New Roman"/>
          <w:sz w:val="28"/>
          <w:szCs w:val="28"/>
        </w:rPr>
        <w:t xml:space="preserve"> предоставления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исчерпывающем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9D32DC" w:rsidRDefault="009D32DC" w:rsidP="009D32DC">
      <w:pPr>
        <w:spacing w:after="0" w:line="240" w:lineRule="auto"/>
        <w:ind w:firstLine="709"/>
        <w:jc w:val="both"/>
        <w:rPr>
          <w:rFonts w:ascii="Times New Roman" w:hAnsi="Times New Roman" w:cs="Times New Roman"/>
          <w:sz w:val="28"/>
          <w:szCs w:val="28"/>
        </w:rPr>
      </w:pPr>
    </w:p>
    <w:p w:rsidR="009D32DC" w:rsidRDefault="009D32DC" w:rsidP="009D32DC">
      <w:pPr>
        <w:spacing w:after="0" w:line="240" w:lineRule="auto"/>
        <w:ind w:firstLine="709"/>
        <w:jc w:val="both"/>
        <w:rPr>
          <w:rFonts w:ascii="Times New Roman" w:hAnsi="Times New Roman" w:cs="Times New Roman"/>
          <w:b/>
          <w:bCs/>
          <w:sz w:val="28"/>
          <w:szCs w:val="28"/>
        </w:rPr>
      </w:pPr>
    </w:p>
    <w:p w:rsidR="009D32DC" w:rsidRDefault="009D32DC" w:rsidP="009D32DC">
      <w:pPr>
        <w:widowControl w:val="0"/>
        <w:autoSpaceDE w:val="0"/>
        <w:autoSpaceDN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D32DC" w:rsidRDefault="009D32DC" w:rsidP="009D32DC">
      <w:pPr>
        <w:spacing w:after="0" w:line="240" w:lineRule="auto"/>
        <w:jc w:val="both"/>
        <w:rPr>
          <w:rFonts w:ascii="Times New Roman" w:hAnsi="Times New Roman" w:cs="Times New Roman"/>
          <w:b/>
          <w:bCs/>
          <w:sz w:val="28"/>
          <w:szCs w:val="28"/>
          <w:lang w:eastAsia="en-US"/>
        </w:rPr>
      </w:pPr>
    </w:p>
    <w:p w:rsidR="009D32DC" w:rsidRDefault="009D32DC" w:rsidP="009D3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w:t>
      </w:r>
      <w:proofErr w:type="gramStart"/>
      <w:r>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Pr>
          <w:rFonts w:ascii="Times New Roman" w:hAnsi="Times New Roman" w:cs="Times New Roman"/>
          <w:sz w:val="28"/>
          <w:szCs w:val="28"/>
        </w:rPr>
        <w:t xml:space="preserve"> следующая информация:</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Pr="001E0A91">
        <w:rPr>
          <w:rFonts w:ascii="Times New Roman" w:hAnsi="Times New Roman" w:cs="Times New Roman"/>
          <w:sz w:val="28"/>
          <w:szCs w:val="28"/>
        </w:rPr>
        <w:t>)</w:t>
      </w:r>
      <w:r>
        <w:rPr>
          <w:rFonts w:ascii="Times New Roman" w:hAnsi="Times New Roman" w:cs="Times New Roman"/>
          <w:sz w:val="28"/>
          <w:szCs w:val="28"/>
        </w:rPr>
        <w:t>;</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D32DC" w:rsidRDefault="009D32DC" w:rsidP="009D32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D32DC" w:rsidRPr="00DA1271" w:rsidRDefault="009D32DC" w:rsidP="009D32DC">
      <w:pPr>
        <w:widowControl w:val="0"/>
        <w:autoSpaceDE w:val="0"/>
        <w:autoSpaceDN w:val="0"/>
        <w:spacing w:after="0" w:line="240" w:lineRule="auto"/>
        <w:ind w:firstLine="567"/>
        <w:jc w:val="both"/>
        <w:rPr>
          <w:rFonts w:ascii="Times New Roman" w:hAnsi="Times New Roman" w:cs="Times New Roman"/>
          <w:sz w:val="28"/>
          <w:szCs w:val="28"/>
        </w:rPr>
      </w:pPr>
      <w:r w:rsidRPr="00DA1271">
        <w:rPr>
          <w:rFonts w:ascii="Times New Roman" w:hAnsi="Times New Roman" w:cs="Times New Roman"/>
          <w:sz w:val="28"/>
          <w:szCs w:val="28"/>
        </w:rPr>
        <w:t xml:space="preserve">Справочная информация </w:t>
      </w:r>
      <w:r w:rsidRPr="00DA1271">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A1271">
        <w:rPr>
          <w:rFonts w:ascii="Times New Roman" w:hAnsi="Times New Roman" w:cs="Times New Roman"/>
          <w:sz w:val="28"/>
          <w:szCs w:val="28"/>
          <w:lang w:eastAsia="zh-CN"/>
        </w:rPr>
        <w:t>телефона-автоинформатора</w:t>
      </w:r>
      <w:proofErr w:type="spellEnd"/>
      <w:r w:rsidRPr="00DA1271">
        <w:rPr>
          <w:rFonts w:ascii="Times New Roman" w:hAnsi="Times New Roman" w:cs="Times New Roman"/>
          <w:sz w:val="28"/>
          <w:szCs w:val="28"/>
          <w:lang w:eastAsia="zh-CN"/>
        </w:rPr>
        <w:t xml:space="preserve">, а также многофункциональных центров предоставления </w:t>
      </w:r>
      <w:r w:rsidRPr="00DA1271">
        <w:rPr>
          <w:rFonts w:ascii="Times New Roman" w:hAnsi="Times New Roman" w:cs="Times New Roman"/>
          <w:sz w:val="28"/>
          <w:szCs w:val="28"/>
          <w:lang w:eastAsia="zh-CN"/>
        </w:rPr>
        <w:lastRenderedPageBreak/>
        <w:t>государственных и муниципальных услуг</w:t>
      </w:r>
      <w:r w:rsidRPr="00DA1271">
        <w:rPr>
          <w:rFonts w:ascii="Times New Roman" w:hAnsi="Times New Roman" w:cs="Times New Roman"/>
          <w:b/>
          <w:sz w:val="28"/>
          <w:szCs w:val="28"/>
          <w:lang w:eastAsia="zh-CN"/>
        </w:rPr>
        <w:t>;</w:t>
      </w:r>
      <w:r w:rsidRPr="00DA1271">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A1271">
        <w:rPr>
          <w:rFonts w:ascii="Times New Roman" w:hAnsi="Times New Roman" w:cs="Times New Roman"/>
          <w:sz w:val="28"/>
          <w:szCs w:val="28"/>
          <w:lang w:eastAsia="zh-CN"/>
        </w:rPr>
        <w:t>размещена</w:t>
      </w:r>
      <w:proofErr w:type="gramEnd"/>
      <w:r w:rsidRPr="00DA1271">
        <w:rPr>
          <w:rFonts w:ascii="Times New Roman" w:hAnsi="Times New Roman" w:cs="Times New Roman"/>
          <w:sz w:val="28"/>
          <w:szCs w:val="28"/>
          <w:lang w:eastAsia="zh-CN"/>
        </w:rPr>
        <w:t xml:space="preserve"> на  официальном сайте Администрации </w:t>
      </w:r>
      <w:r>
        <w:rPr>
          <w:rFonts w:ascii="Times New Roman" w:hAnsi="Times New Roman" w:cs="Times New Roman"/>
          <w:sz w:val="28"/>
          <w:szCs w:val="28"/>
          <w:lang w:eastAsia="zh-CN"/>
        </w:rPr>
        <w:t xml:space="preserve">Большесолдатского района </w:t>
      </w:r>
      <w:r w:rsidRPr="00E039EF">
        <w:rPr>
          <w:rFonts w:ascii="Times New Roman" w:hAnsi="Times New Roman"/>
          <w:sz w:val="28"/>
          <w:szCs w:val="28"/>
          <w:u w:val="single"/>
          <w:lang w:val="en-US" w:eastAsia="ar-SA"/>
        </w:rPr>
        <w:t>http</w:t>
      </w:r>
      <w:r w:rsidRPr="00E039EF">
        <w:rPr>
          <w:rFonts w:ascii="Times New Roman" w:hAnsi="Times New Roman"/>
          <w:sz w:val="28"/>
          <w:szCs w:val="28"/>
          <w:u w:val="single"/>
          <w:lang w:eastAsia="ar-SA"/>
        </w:rPr>
        <w:t>://</w:t>
      </w:r>
      <w:proofErr w:type="spellStart"/>
      <w:r w:rsidRPr="00E039EF">
        <w:rPr>
          <w:rFonts w:ascii="Times New Roman" w:hAnsi="Times New Roman"/>
          <w:sz w:val="28"/>
          <w:szCs w:val="28"/>
          <w:u w:val="single"/>
          <w:lang w:val="en-US" w:eastAsia="ar-SA"/>
        </w:rPr>
        <w:t>bol</w:t>
      </w:r>
      <w:proofErr w:type="spellEnd"/>
      <w:r w:rsidRPr="00E039EF">
        <w:rPr>
          <w:rFonts w:ascii="Times New Roman" w:hAnsi="Times New Roman"/>
          <w:sz w:val="28"/>
          <w:szCs w:val="28"/>
          <w:u w:val="single"/>
          <w:lang w:eastAsia="ar-SA"/>
        </w:rPr>
        <w:t>.</w:t>
      </w:r>
      <w:proofErr w:type="spellStart"/>
      <w:r w:rsidRPr="00E039EF">
        <w:rPr>
          <w:rFonts w:ascii="Times New Roman" w:hAnsi="Times New Roman"/>
          <w:sz w:val="28"/>
          <w:szCs w:val="28"/>
          <w:u w:val="single"/>
          <w:lang w:val="en-US" w:eastAsia="ar-SA"/>
        </w:rPr>
        <w:t>rkursk</w:t>
      </w:r>
      <w:proofErr w:type="spellEnd"/>
      <w:r w:rsidRPr="00E039EF">
        <w:rPr>
          <w:rFonts w:ascii="Times New Roman" w:hAnsi="Times New Roman"/>
          <w:sz w:val="28"/>
          <w:szCs w:val="28"/>
          <w:u w:val="single"/>
          <w:lang w:eastAsia="ar-SA"/>
        </w:rPr>
        <w:t>.</w:t>
      </w:r>
      <w:proofErr w:type="spellStart"/>
      <w:r w:rsidRPr="00E039EF">
        <w:rPr>
          <w:rFonts w:ascii="Times New Roman" w:hAnsi="Times New Roman"/>
          <w:sz w:val="28"/>
          <w:szCs w:val="28"/>
          <w:u w:val="single"/>
          <w:lang w:val="en-US" w:eastAsia="ar-SA"/>
        </w:rPr>
        <w:t>ru</w:t>
      </w:r>
      <w:proofErr w:type="spellEnd"/>
      <w:r w:rsidRPr="006D0A9A">
        <w:rPr>
          <w:rFonts w:ascii="Times New Roman" w:hAnsi="Times New Roman" w:cs="Times New Roman"/>
          <w:sz w:val="28"/>
          <w:szCs w:val="28"/>
        </w:rPr>
        <w:t xml:space="preserve">   </w:t>
      </w:r>
      <w:r w:rsidRPr="00DA1271">
        <w:rPr>
          <w:rFonts w:ascii="Times New Roman" w:hAnsi="Times New Roman" w:cs="Times New Roman"/>
          <w:sz w:val="28"/>
          <w:szCs w:val="28"/>
        </w:rPr>
        <w:t xml:space="preserve">и  </w:t>
      </w:r>
      <w:r w:rsidRPr="00DA1271">
        <w:rPr>
          <w:rFonts w:ascii="Times New Roman" w:hAnsi="Times New Roman" w:cs="Times New Roman"/>
          <w:sz w:val="28"/>
          <w:szCs w:val="28"/>
          <w:lang w:eastAsia="zh-CN"/>
        </w:rPr>
        <w:t xml:space="preserve">на Едином портале </w:t>
      </w:r>
      <w:hyperlink r:id="rId6" w:history="1">
        <w:r w:rsidRPr="00DA1271">
          <w:rPr>
            <w:rFonts w:ascii="Times New Roman" w:hAnsi="Times New Roman" w:cs="Times New Roman"/>
            <w:sz w:val="28"/>
            <w:szCs w:val="28"/>
            <w:u w:val="single"/>
            <w:lang w:eastAsia="zh-CN"/>
          </w:rPr>
          <w:t>https://www.gosuslugi.ru.»</w:t>
        </w:r>
      </w:hyperlink>
      <w:r w:rsidRPr="00DA1271">
        <w:rPr>
          <w:rFonts w:ascii="Times New Roman" w:hAnsi="Times New Roman" w:cs="Times New Roman"/>
          <w:sz w:val="28"/>
          <w:szCs w:val="28"/>
          <w:u w:val="single"/>
          <w:lang w:eastAsia="zh-CN"/>
        </w:rPr>
        <w:t>.</w:t>
      </w:r>
    </w:p>
    <w:p w:rsidR="009D32DC" w:rsidRDefault="009D32DC" w:rsidP="009D32DC">
      <w:pPr>
        <w:widowControl w:val="0"/>
        <w:autoSpaceDE w:val="0"/>
        <w:autoSpaceDN w:val="0"/>
        <w:spacing w:after="0" w:line="240" w:lineRule="auto"/>
        <w:ind w:firstLine="567"/>
        <w:jc w:val="both"/>
        <w:rPr>
          <w:rFonts w:ascii="Times New Roman" w:hAnsi="Times New Roman" w:cs="Times New Roman"/>
          <w:sz w:val="28"/>
          <w:szCs w:val="28"/>
        </w:rPr>
      </w:pPr>
    </w:p>
    <w:p w:rsidR="009D32DC" w:rsidRDefault="009D32DC" w:rsidP="009D32DC">
      <w:pPr>
        <w:spacing w:after="0" w:line="240" w:lineRule="auto"/>
        <w:jc w:val="both"/>
        <w:rPr>
          <w:rFonts w:ascii="Times New Roman" w:hAnsi="Times New Roman" w:cs="Times New Roman"/>
          <w:color w:val="FF0000"/>
          <w:sz w:val="28"/>
          <w:szCs w:val="28"/>
          <w:lang w:eastAsia="en-US"/>
        </w:rPr>
      </w:pPr>
    </w:p>
    <w:p w:rsidR="009D32DC" w:rsidRDefault="009D32DC" w:rsidP="009D32DC">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Раздел II. Стандарт предоставления муниципальной услуги</w:t>
      </w:r>
    </w:p>
    <w:p w:rsidR="009D32DC" w:rsidRDefault="009D32DC" w:rsidP="009D32DC">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9D32DC" w:rsidRDefault="009D32DC" w:rsidP="009D32DC">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9D32DC" w:rsidRDefault="009D32DC" w:rsidP="009D32DC">
      <w:pPr>
        <w:spacing w:after="0" w:line="240" w:lineRule="auto"/>
        <w:ind w:firstLine="227"/>
        <w:jc w:val="both"/>
        <w:rPr>
          <w:rFonts w:ascii="Times New Roman" w:hAnsi="Times New Roman" w:cs="Times New Roman"/>
          <w:sz w:val="28"/>
          <w:szCs w:val="28"/>
        </w:rPr>
      </w:pPr>
      <w:r w:rsidRPr="0087001E">
        <w:rPr>
          <w:rFonts w:ascii="Times New Roman" w:hAnsi="Times New Roman" w:cs="Times New Roman"/>
          <w:sz w:val="28"/>
          <w:szCs w:val="28"/>
        </w:rPr>
        <w:t>«Признание помещения</w:t>
      </w:r>
      <w:r>
        <w:rPr>
          <w:rFonts w:ascii="Times New Roman" w:hAnsi="Times New Roman" w:cs="Times New Roman"/>
          <w:sz w:val="28"/>
          <w:szCs w:val="28"/>
        </w:rPr>
        <w:t xml:space="preserve"> </w:t>
      </w:r>
      <w:r w:rsidRPr="0087001E">
        <w:rPr>
          <w:rFonts w:ascii="Times New Roman" w:hAnsi="Times New Roman" w:cs="Times New Roman"/>
          <w:sz w:val="28"/>
          <w:szCs w:val="28"/>
        </w:rPr>
        <w:t>жилым помещением, жилого помещения  непригодным для проживания</w:t>
      </w:r>
      <w:r>
        <w:rPr>
          <w:rFonts w:ascii="Times New Roman" w:hAnsi="Times New Roman" w:cs="Times New Roman"/>
          <w:sz w:val="28"/>
          <w:szCs w:val="28"/>
        </w:rPr>
        <w:t xml:space="preserve"> и многоквартирного дома аварийным и подлежащим сносу или реконструкции</w:t>
      </w:r>
      <w:r w:rsidRPr="0087001E">
        <w:rPr>
          <w:rFonts w:ascii="Times New Roman" w:hAnsi="Times New Roman" w:cs="Times New Roman"/>
          <w:sz w:val="28"/>
          <w:szCs w:val="28"/>
        </w:rPr>
        <w:t>»</w:t>
      </w:r>
      <w:r>
        <w:rPr>
          <w:rFonts w:ascii="Times New Roman" w:hAnsi="Times New Roman" w:cs="Times New Roman"/>
          <w:sz w:val="28"/>
          <w:szCs w:val="28"/>
        </w:rPr>
        <w:t>.</w:t>
      </w:r>
    </w:p>
    <w:p w:rsidR="009D32DC" w:rsidRDefault="009D32DC" w:rsidP="009D32DC">
      <w:pPr>
        <w:spacing w:after="0" w:line="240" w:lineRule="auto"/>
        <w:ind w:firstLine="227"/>
        <w:jc w:val="both"/>
        <w:rPr>
          <w:rFonts w:ascii="Times New Roman" w:hAnsi="Times New Roman" w:cs="Times New Roman"/>
          <w:sz w:val="28"/>
          <w:szCs w:val="28"/>
        </w:rPr>
      </w:pPr>
    </w:p>
    <w:p w:rsidR="009D32DC" w:rsidRDefault="009D32DC" w:rsidP="009D32DC">
      <w:pPr>
        <w:spacing w:after="0" w:line="240" w:lineRule="auto"/>
        <w:ind w:firstLine="227"/>
        <w:jc w:val="both"/>
        <w:rPr>
          <w:rFonts w:ascii="Times New Roman" w:hAnsi="Times New Roman" w:cs="Times New Roman"/>
          <w:b/>
          <w:bCs/>
          <w:kern w:val="2"/>
          <w:sz w:val="28"/>
          <w:szCs w:val="28"/>
          <w:lang w:eastAsia="en-US"/>
        </w:rPr>
      </w:pPr>
      <w:r>
        <w:rPr>
          <w:rFonts w:ascii="Times New Roman" w:hAnsi="Times New Roman" w:cs="Times New Roman"/>
          <w:b/>
          <w:bCs/>
          <w:kern w:val="2"/>
          <w:sz w:val="28"/>
          <w:szCs w:val="28"/>
        </w:rPr>
        <w:t xml:space="preserve">2.2. Наименование органа, предоставляющего </w:t>
      </w:r>
      <w:proofErr w:type="gramStart"/>
      <w:r>
        <w:rPr>
          <w:rFonts w:ascii="Times New Roman" w:hAnsi="Times New Roman" w:cs="Times New Roman"/>
          <w:b/>
          <w:bCs/>
          <w:kern w:val="2"/>
          <w:sz w:val="28"/>
          <w:szCs w:val="28"/>
        </w:rPr>
        <w:t>муниципальную</w:t>
      </w:r>
      <w:proofErr w:type="gramEnd"/>
    </w:p>
    <w:p w:rsidR="009D32DC" w:rsidRDefault="009D32DC" w:rsidP="009D32DC">
      <w:pPr>
        <w:spacing w:after="0" w:line="240" w:lineRule="auto"/>
        <w:ind w:firstLine="227"/>
        <w:jc w:val="both"/>
        <w:rPr>
          <w:rFonts w:ascii="Times New Roman" w:hAnsi="Times New Roman" w:cs="Times New Roman"/>
          <w:b/>
          <w:bCs/>
          <w:kern w:val="2"/>
          <w:sz w:val="28"/>
          <w:szCs w:val="28"/>
        </w:rPr>
      </w:pPr>
      <w:r>
        <w:rPr>
          <w:rFonts w:ascii="Times New Roman" w:hAnsi="Times New Roman" w:cs="Times New Roman"/>
          <w:b/>
          <w:bCs/>
          <w:kern w:val="2"/>
          <w:sz w:val="28"/>
          <w:szCs w:val="28"/>
        </w:rPr>
        <w:t>услугу</w:t>
      </w:r>
    </w:p>
    <w:p w:rsidR="009D32DC" w:rsidRDefault="009D32DC" w:rsidP="009D32DC">
      <w:pPr>
        <w:spacing w:after="0" w:line="240" w:lineRule="auto"/>
        <w:ind w:firstLine="227"/>
        <w:jc w:val="both"/>
        <w:rPr>
          <w:rFonts w:ascii="Times New Roman" w:hAnsi="Times New Roman" w:cs="Times New Roman"/>
          <w:b/>
          <w:bCs/>
          <w:kern w:val="2"/>
          <w:sz w:val="28"/>
          <w:szCs w:val="28"/>
        </w:rPr>
      </w:pPr>
    </w:p>
    <w:p w:rsidR="009D32DC" w:rsidRDefault="009D32DC" w:rsidP="009D32DC">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Муниципальную услугу предоставляет Администрация  Большесолдатского района Курской области (далее – Администрация).</w:t>
      </w:r>
    </w:p>
    <w:p w:rsidR="009D32DC" w:rsidRDefault="009D32DC" w:rsidP="009D32D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 xml:space="preserve">Непосредственно услугу предоставляет </w:t>
      </w:r>
      <w:r w:rsidRPr="00703873">
        <w:rPr>
          <w:rFonts w:ascii="Times New Roman" w:hAnsi="Times New Roman" w:cs="Times New Roman"/>
          <w:sz w:val="28"/>
          <w:szCs w:val="28"/>
        </w:rPr>
        <w:t>межведомственная комиссия, созданная Администрацией, в целях</w:t>
      </w:r>
      <w:r>
        <w:rPr>
          <w:rFonts w:ascii="Times New Roman" w:hAnsi="Times New Roman" w:cs="Times New Roman"/>
          <w:sz w:val="28"/>
          <w:szCs w:val="28"/>
        </w:rPr>
        <w:t xml:space="preserve"> </w:t>
      </w:r>
      <w:r w:rsidRPr="00161002">
        <w:rPr>
          <w:rFonts w:ascii="Times New Roman" w:eastAsia="Times New Roman" w:hAnsi="Times New Roman" w:cs="Times New Roman"/>
          <w:color w:val="000000"/>
          <w:sz w:val="28"/>
          <w:szCs w:val="28"/>
        </w:rPr>
        <w:t xml:space="preserve">оценки жилых помещений жилищного фонда района на предмет пригодности (непригодности) для постоянного проживания, </w:t>
      </w:r>
      <w:r w:rsidRPr="00703873">
        <w:rPr>
          <w:rFonts w:ascii="Times New Roman" w:hAnsi="Times New Roman" w:cs="Times New Roman"/>
          <w:sz w:val="28"/>
          <w:szCs w:val="28"/>
        </w:rPr>
        <w:t>а также многоквартирного дома аварийным и подлежащим сносу или реконструкции (далее - Комиссия)</w:t>
      </w:r>
      <w:r>
        <w:rPr>
          <w:rFonts w:ascii="Times New Roman" w:hAnsi="Times New Roman" w:cs="Times New Roman"/>
          <w:sz w:val="28"/>
          <w:szCs w:val="28"/>
        </w:rPr>
        <w:t>.</w:t>
      </w:r>
    </w:p>
    <w:p w:rsidR="009D32DC" w:rsidRDefault="009D32DC" w:rsidP="009D32D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kern w:val="2"/>
          <w:sz w:val="28"/>
          <w:szCs w:val="28"/>
        </w:rPr>
        <w:t xml:space="preserve">2.2.2. </w:t>
      </w:r>
      <w:r>
        <w:rPr>
          <w:rFonts w:ascii="Times New Roman" w:hAnsi="Times New Roman" w:cs="Times New Roman"/>
          <w:sz w:val="28"/>
          <w:szCs w:val="28"/>
        </w:rPr>
        <w:t xml:space="preserve">В предоставлении  муниципальной услуги участвуют: </w:t>
      </w:r>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органы государственного надзора (контроля);</w:t>
      </w:r>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организация, осуществляющая хранение </w:t>
      </w:r>
      <w:r>
        <w:rPr>
          <w:rFonts w:ascii="Times New Roman" w:hAnsi="Times New Roman" w:cs="Times New Roman"/>
          <w:bCs/>
          <w:sz w:val="28"/>
          <w:szCs w:val="28"/>
          <w:shd w:val="clear" w:color="auto" w:fill="FFFFFF"/>
        </w:rPr>
        <w:t>учетно-технической документации.</w:t>
      </w: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w:t>
      </w:r>
    </w:p>
    <w:p w:rsidR="009D32DC" w:rsidRDefault="009D32DC" w:rsidP="009D3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филиал АУ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«Многофункциональный центр по предоставлению государственных и муниципальных услуг» (далее - МФЦ).</w:t>
      </w:r>
    </w:p>
    <w:p w:rsidR="009D32DC" w:rsidRDefault="009D32DC" w:rsidP="009D32DC">
      <w:pPr>
        <w:tabs>
          <w:tab w:val="left" w:pos="709"/>
        </w:tabs>
        <w:suppressAutoHyphens/>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w:t>
      </w:r>
      <w:r w:rsidRPr="00E039EF">
        <w:rPr>
          <w:rFonts w:ascii="Times New Roman" w:hAnsi="Times New Roman" w:cs="Times New Roman"/>
          <w:color w:val="FF0000"/>
          <w:sz w:val="28"/>
          <w:szCs w:val="28"/>
        </w:rPr>
        <w:t xml:space="preserve"> </w:t>
      </w:r>
      <w:r w:rsidRPr="00E039EF">
        <w:rPr>
          <w:rFonts w:ascii="Times New Roman" w:hAnsi="Times New Roman" w:cs="Times New Roman"/>
          <w:sz w:val="28"/>
          <w:szCs w:val="28"/>
        </w:rPr>
        <w:t>и получения документов и информации</w:t>
      </w:r>
      <w:proofErr w:type="gramEnd"/>
      <w:r w:rsidRPr="00E039EF">
        <w:rPr>
          <w:rFonts w:ascii="Times New Roman" w:hAnsi="Times New Roman" w:cs="Times New Roman"/>
          <w:sz w:val="28"/>
          <w:szCs w:val="28"/>
        </w:rPr>
        <w:t xml:space="preserve">, предоставляемых в результате предоставления таких услуг, </w:t>
      </w:r>
      <w:r>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rsidR="009D32DC" w:rsidRDefault="009D32DC" w:rsidP="009D32DC">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D32DC" w:rsidRPr="004763D0" w:rsidRDefault="009D32DC" w:rsidP="009D32DC">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4763D0">
        <w:rPr>
          <w:rFonts w:ascii="Times New Roman" w:hAnsi="Times New Roman" w:cs="Times New Roman"/>
          <w:sz w:val="28"/>
          <w:szCs w:val="28"/>
        </w:rPr>
        <w:t xml:space="preserve">Результатом предоставления муниципальной услуги является: </w:t>
      </w:r>
    </w:p>
    <w:p w:rsidR="009D32DC" w:rsidRPr="004763D0" w:rsidRDefault="009D32DC" w:rsidP="009D32DC">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4763D0">
        <w:rPr>
          <w:rFonts w:ascii="Times New Roman" w:hAnsi="Times New Roman" w:cs="Times New Roman"/>
          <w:sz w:val="28"/>
          <w:szCs w:val="28"/>
        </w:rPr>
        <w:t xml:space="preserve">заключение Комиссии: </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4763D0">
        <w:rPr>
          <w:rFonts w:ascii="Times New Roman" w:hAnsi="Times New Roman" w:cs="Times New Roman"/>
          <w:sz w:val="28"/>
          <w:szCs w:val="28"/>
        </w:rPr>
        <w:t>о соответствии помещения требованиям</w:t>
      </w:r>
      <w:r w:rsidRPr="007D106B">
        <w:rPr>
          <w:rFonts w:ascii="Times New Roman" w:hAnsi="Times New Roman" w:cs="Times New Roman"/>
          <w:sz w:val="28"/>
          <w:szCs w:val="28"/>
        </w:rPr>
        <w:t>, предъявляемым к жилому помещению, и его пригодности для проживания;</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7D106B">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7D106B">
        <w:rPr>
          <w:rFonts w:ascii="Times New Roman" w:hAnsi="Times New Roman" w:cs="Times New Roman"/>
          <w:sz w:val="28"/>
          <w:szCs w:val="28"/>
        </w:rPr>
        <w:t xml:space="preserve">о выявлении оснований для признания помещения </w:t>
      </w:r>
      <w:proofErr w:type="gramStart"/>
      <w:r w:rsidRPr="007D106B">
        <w:rPr>
          <w:rFonts w:ascii="Times New Roman" w:hAnsi="Times New Roman" w:cs="Times New Roman"/>
          <w:sz w:val="28"/>
          <w:szCs w:val="28"/>
        </w:rPr>
        <w:t>непригодным</w:t>
      </w:r>
      <w:proofErr w:type="gramEnd"/>
      <w:r w:rsidRPr="007D106B">
        <w:rPr>
          <w:rFonts w:ascii="Times New Roman" w:hAnsi="Times New Roman" w:cs="Times New Roman"/>
          <w:sz w:val="28"/>
          <w:szCs w:val="28"/>
        </w:rPr>
        <w:t xml:space="preserve"> для проживания;</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7D106B">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7D106B">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9D32DC" w:rsidRPr="007D106B"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sidRPr="007D106B">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9D32DC" w:rsidRPr="004763D0"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sidRPr="004763D0">
        <w:rPr>
          <w:rFonts w:ascii="Times New Roman" w:hAnsi="Times New Roman"/>
          <w:sz w:val="28"/>
          <w:szCs w:val="28"/>
        </w:rPr>
        <w:t xml:space="preserve">2) решение в форме постановления Администрации </w:t>
      </w:r>
      <w:r w:rsidRPr="004763D0">
        <w:rPr>
          <w:rFonts w:ascii="Times New Roman" w:hAnsi="Times New Roman"/>
          <w:b/>
          <w:sz w:val="28"/>
          <w:szCs w:val="28"/>
        </w:rPr>
        <w:t xml:space="preserve"> </w:t>
      </w:r>
      <w:r w:rsidRPr="004763D0">
        <w:rPr>
          <w:rFonts w:ascii="Times New Roman" w:hAnsi="Times New Roman" w:cs="Times New Roman"/>
          <w:bCs/>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sidRPr="004763D0">
        <w:rPr>
          <w:rFonts w:ascii="Times New Roman" w:hAnsi="Times New Roman" w:cs="Times New Roman"/>
          <w:sz w:val="28"/>
          <w:szCs w:val="28"/>
        </w:rPr>
        <w:t>3) уведомление</w:t>
      </w:r>
      <w:r>
        <w:rPr>
          <w:rFonts w:ascii="Times New Roman" w:hAnsi="Times New Roman" w:cs="Times New Roman"/>
          <w:sz w:val="28"/>
          <w:szCs w:val="28"/>
        </w:rPr>
        <w:t xml:space="preserve"> об отказе в предоставлении муниципальной услуги.</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  не более 60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о предоставлении муниципальной услуги. </w:t>
      </w:r>
    </w:p>
    <w:p w:rsidR="009D32DC" w:rsidRPr="006F4A3F"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Срок выдачи результата (документа) –</w:t>
      </w:r>
      <w:r w:rsidRPr="002F36E6">
        <w:rPr>
          <w:rFonts w:ascii="Times New Roman" w:hAnsi="Times New Roman" w:cs="Times New Roman"/>
          <w:sz w:val="28"/>
          <w:szCs w:val="28"/>
        </w:rPr>
        <w:t>5-дневный</w:t>
      </w:r>
      <w:r w:rsidRPr="006F4A3F">
        <w:rPr>
          <w:rFonts w:ascii="Times New Roman" w:hAnsi="Times New Roman" w:cs="Times New Roman"/>
          <w:sz w:val="28"/>
          <w:szCs w:val="28"/>
        </w:rPr>
        <w:t xml:space="preserve"> срок </w:t>
      </w:r>
      <w:proofErr w:type="gramStart"/>
      <w:r w:rsidRPr="002F36E6">
        <w:rPr>
          <w:rFonts w:ascii="Times New Roman" w:hAnsi="Times New Roman" w:cs="Times New Roman"/>
          <w:sz w:val="28"/>
          <w:szCs w:val="28"/>
        </w:rPr>
        <w:t>с даты</w:t>
      </w:r>
      <w:r w:rsidRPr="006F4A3F">
        <w:rPr>
          <w:rFonts w:ascii="Times New Roman" w:hAnsi="Times New Roman" w:cs="Times New Roman"/>
          <w:sz w:val="28"/>
          <w:szCs w:val="28"/>
        </w:rPr>
        <w:t xml:space="preserve"> принятия</w:t>
      </w:r>
      <w:proofErr w:type="gramEnd"/>
      <w:r w:rsidRPr="006F4A3F">
        <w:rPr>
          <w:rFonts w:ascii="Times New Roman" w:hAnsi="Times New Roman" w:cs="Times New Roman"/>
          <w:sz w:val="28"/>
          <w:szCs w:val="28"/>
        </w:rPr>
        <w:t xml:space="preserve"> решения.</w:t>
      </w:r>
      <w:r w:rsidRPr="00437D74">
        <w:rPr>
          <w:rFonts w:ascii="Times New Roman" w:hAnsi="Times New Roman" w:cs="Times New Roman"/>
          <w:sz w:val="28"/>
          <w:szCs w:val="28"/>
        </w:rPr>
        <w:t xml:space="preserve"> </w:t>
      </w:r>
    </w:p>
    <w:p w:rsidR="009D32DC" w:rsidRDefault="009D32DC" w:rsidP="009D32DC">
      <w:pPr>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autoSpaceDE w:val="0"/>
        <w:autoSpaceDN w:val="0"/>
        <w:adjustRightInd w:val="0"/>
        <w:spacing w:after="0" w:line="240" w:lineRule="auto"/>
        <w:jc w:val="both"/>
        <w:rPr>
          <w:rFonts w:ascii="Times New Roman" w:hAnsi="Times New Roman" w:cs="Times New Roman"/>
          <w:sz w:val="28"/>
          <w:szCs w:val="28"/>
        </w:rPr>
      </w:pPr>
    </w:p>
    <w:p w:rsidR="009D32DC" w:rsidRPr="006D0A9A" w:rsidRDefault="009D32DC" w:rsidP="009D32DC">
      <w:pPr>
        <w:widowControl w:val="0"/>
        <w:autoSpaceDE w:val="0"/>
        <w:autoSpaceDN w:val="0"/>
        <w:adjustRightInd w:val="0"/>
        <w:spacing w:after="0" w:line="240" w:lineRule="auto"/>
        <w:jc w:val="center"/>
        <w:rPr>
          <w:rFonts w:ascii="Times New Roman" w:hAnsi="Times New Roman" w:cs="Times New Roman"/>
          <w:b/>
          <w:sz w:val="28"/>
          <w:szCs w:val="20"/>
        </w:rPr>
      </w:pPr>
      <w:r w:rsidRPr="006D0A9A">
        <w:rPr>
          <w:rFonts w:ascii="Times New Roman" w:hAnsi="Times New Roman" w:cs="Times New Roman"/>
          <w:b/>
          <w:sz w:val="28"/>
          <w:szCs w:val="20"/>
        </w:rPr>
        <w:t xml:space="preserve">2.5. Нормативные правовые акты, регулирующие предоставление </w:t>
      </w:r>
    </w:p>
    <w:p w:rsidR="009D32DC" w:rsidRPr="006D0A9A" w:rsidRDefault="009D32DC" w:rsidP="009D32DC">
      <w:pPr>
        <w:widowControl w:val="0"/>
        <w:autoSpaceDE w:val="0"/>
        <w:autoSpaceDN w:val="0"/>
        <w:adjustRightInd w:val="0"/>
        <w:spacing w:after="0" w:line="240" w:lineRule="auto"/>
        <w:jc w:val="center"/>
        <w:rPr>
          <w:rFonts w:ascii="Times New Roman" w:hAnsi="Times New Roman" w:cs="Times New Roman"/>
          <w:b/>
          <w:sz w:val="28"/>
          <w:szCs w:val="20"/>
        </w:rPr>
      </w:pPr>
      <w:r w:rsidRPr="006D0A9A">
        <w:rPr>
          <w:rFonts w:ascii="Times New Roman" w:hAnsi="Times New Roman" w:cs="Times New Roman"/>
          <w:b/>
          <w:sz w:val="28"/>
          <w:szCs w:val="20"/>
        </w:rPr>
        <w:t>муниципальной  услуги</w:t>
      </w:r>
    </w:p>
    <w:p w:rsidR="009D32DC" w:rsidRPr="002F36E6" w:rsidRDefault="009D32DC" w:rsidP="009D32DC">
      <w:pPr>
        <w:spacing w:after="0" w:line="240" w:lineRule="auto"/>
        <w:ind w:firstLine="540"/>
        <w:jc w:val="both"/>
        <w:rPr>
          <w:color w:val="FF0000"/>
          <w:sz w:val="28"/>
          <w:szCs w:val="28"/>
        </w:rPr>
      </w:pPr>
      <w:r w:rsidRPr="006D0A9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2F36E6">
        <w:rPr>
          <w:rFonts w:ascii="Times New Roman" w:hAnsi="Times New Roman"/>
          <w:sz w:val="28"/>
          <w:szCs w:val="28"/>
          <w:u w:val="single"/>
          <w:lang w:val="en-US" w:eastAsia="ar-SA"/>
        </w:rPr>
        <w:lastRenderedPageBreak/>
        <w:t>http</w:t>
      </w:r>
      <w:r w:rsidRPr="002F36E6">
        <w:rPr>
          <w:rFonts w:ascii="Times New Roman" w:hAnsi="Times New Roman"/>
          <w:sz w:val="28"/>
          <w:szCs w:val="28"/>
          <w:u w:val="single"/>
          <w:lang w:eastAsia="ar-SA"/>
        </w:rPr>
        <w:t>://</w:t>
      </w:r>
      <w:proofErr w:type="spellStart"/>
      <w:r w:rsidRPr="002F36E6">
        <w:rPr>
          <w:rFonts w:ascii="Times New Roman" w:hAnsi="Times New Roman"/>
          <w:sz w:val="28"/>
          <w:szCs w:val="28"/>
          <w:u w:val="single"/>
          <w:lang w:val="en-US" w:eastAsia="ar-SA"/>
        </w:rPr>
        <w:t>bol</w:t>
      </w:r>
      <w:proofErr w:type="spellEnd"/>
      <w:r w:rsidRPr="002F36E6">
        <w:rPr>
          <w:rFonts w:ascii="Times New Roman" w:hAnsi="Times New Roman"/>
          <w:sz w:val="28"/>
          <w:szCs w:val="28"/>
          <w:u w:val="single"/>
          <w:lang w:eastAsia="ar-SA"/>
        </w:rPr>
        <w:t>.</w:t>
      </w:r>
      <w:proofErr w:type="spellStart"/>
      <w:r w:rsidRPr="002F36E6">
        <w:rPr>
          <w:rFonts w:ascii="Times New Roman" w:hAnsi="Times New Roman"/>
          <w:sz w:val="28"/>
          <w:szCs w:val="28"/>
          <w:u w:val="single"/>
          <w:lang w:val="en-US" w:eastAsia="ar-SA"/>
        </w:rPr>
        <w:t>rkursk</w:t>
      </w:r>
      <w:proofErr w:type="spellEnd"/>
      <w:r w:rsidRPr="002F36E6">
        <w:rPr>
          <w:rFonts w:ascii="Times New Roman" w:hAnsi="Times New Roman"/>
          <w:sz w:val="28"/>
          <w:szCs w:val="28"/>
          <w:u w:val="single"/>
          <w:lang w:eastAsia="ar-SA"/>
        </w:rPr>
        <w:t>.</w:t>
      </w:r>
      <w:proofErr w:type="spellStart"/>
      <w:r w:rsidRPr="002F36E6">
        <w:rPr>
          <w:rFonts w:ascii="Times New Roman" w:hAnsi="Times New Roman"/>
          <w:sz w:val="28"/>
          <w:szCs w:val="28"/>
          <w:u w:val="single"/>
          <w:lang w:val="en-US" w:eastAsia="ar-SA"/>
        </w:rPr>
        <w:t>ru</w:t>
      </w:r>
      <w:proofErr w:type="spellEnd"/>
      <w:r w:rsidRPr="006D0A9A">
        <w:rPr>
          <w:rFonts w:ascii="Times New Roman" w:hAnsi="Times New Roman" w:cs="Times New Roman"/>
          <w:sz w:val="28"/>
          <w:szCs w:val="28"/>
        </w:rPr>
        <w:t xml:space="preserve">   в сети «Интернет», а также на Едином портале</w:t>
      </w:r>
      <w:r>
        <w:rPr>
          <w:rFonts w:ascii="Times New Roman" w:hAnsi="Times New Roman" w:cs="Times New Roman"/>
          <w:sz w:val="28"/>
          <w:szCs w:val="28"/>
        </w:rPr>
        <w:t xml:space="preserve"> </w:t>
      </w:r>
      <w:hyperlink r:id="rId7" w:history="1">
        <w:r w:rsidRPr="002F36E6">
          <w:rPr>
            <w:rStyle w:val="a3"/>
            <w:color w:val="auto"/>
            <w:sz w:val="28"/>
            <w:szCs w:val="28"/>
          </w:rPr>
          <w:t>https://www.gosuslugi.ru</w:t>
        </w:r>
      </w:hyperlink>
      <w:r w:rsidRPr="002F36E6">
        <w:rPr>
          <w:sz w:val="28"/>
          <w:szCs w:val="28"/>
        </w:rPr>
        <w:t>.</w:t>
      </w:r>
    </w:p>
    <w:p w:rsidR="009D32DC" w:rsidRDefault="009D32DC" w:rsidP="009D32DC">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9D32DC" w:rsidRDefault="009D32DC" w:rsidP="009D32DC">
      <w:pPr>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173"/>
        <w:jc w:val="both"/>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32DC" w:rsidRPr="006F4A3F"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sidRPr="006F4A3F">
        <w:rPr>
          <w:rFonts w:ascii="Times New Roman" w:hAnsi="Times New Roman" w:cs="Times New Roman"/>
          <w:sz w:val="28"/>
          <w:szCs w:val="28"/>
        </w:rPr>
        <w:t xml:space="preserve">2.6.1. </w:t>
      </w:r>
      <w:r>
        <w:rPr>
          <w:rFonts w:ascii="Times New Roman" w:hAnsi="Times New Roman" w:cs="Times New Roman"/>
          <w:sz w:val="28"/>
          <w:szCs w:val="28"/>
        </w:rPr>
        <w:t>З</w:t>
      </w:r>
      <w:r w:rsidRPr="006F4A3F">
        <w:rPr>
          <w:rFonts w:ascii="Times New Roman" w:hAnsi="Times New Roman" w:cs="Times New Roman"/>
          <w:sz w:val="28"/>
          <w:szCs w:val="28"/>
        </w:rPr>
        <w:t>а</w:t>
      </w:r>
      <w:r>
        <w:rPr>
          <w:rFonts w:ascii="Times New Roman" w:hAnsi="Times New Roman" w:cs="Times New Roman"/>
          <w:sz w:val="28"/>
          <w:szCs w:val="28"/>
        </w:rPr>
        <w:t>явитель представляет в Комиссию</w:t>
      </w:r>
      <w:r w:rsidRPr="006F4A3F">
        <w:rPr>
          <w:rFonts w:ascii="Times New Roman" w:hAnsi="Times New Roman" w:cs="Times New Roman"/>
          <w:sz w:val="28"/>
          <w:szCs w:val="28"/>
        </w:rPr>
        <w:t xml:space="preserve">  по месту нахождения жилого </w:t>
      </w:r>
      <w:proofErr w:type="gramStart"/>
      <w:r w:rsidRPr="006F4A3F">
        <w:rPr>
          <w:rFonts w:ascii="Times New Roman" w:hAnsi="Times New Roman" w:cs="Times New Roman"/>
          <w:sz w:val="28"/>
          <w:szCs w:val="28"/>
        </w:rPr>
        <w:t>помещения</w:t>
      </w:r>
      <w:proofErr w:type="gramEnd"/>
      <w:r w:rsidRPr="006F4A3F">
        <w:rPr>
          <w:rFonts w:ascii="Times New Roman" w:hAnsi="Times New Roman" w:cs="Times New Roman"/>
          <w:sz w:val="28"/>
          <w:szCs w:val="28"/>
        </w:rPr>
        <w:t xml:space="preserve"> следующие документы:</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заявление о признании помещения </w:t>
      </w:r>
      <w:r w:rsidRPr="007D106B">
        <w:rPr>
          <w:rFonts w:ascii="Times New Roman" w:hAnsi="Times New Roman" w:cs="Times New Roman"/>
          <w:sz w:val="28"/>
          <w:szCs w:val="28"/>
        </w:rPr>
        <w:t>жилым помещением или жилого помещения непригодным для проживания и (или) многоквартирного дома аварийным и подлежащим сносу или реконструкции по</w:t>
      </w:r>
      <w:r w:rsidRPr="006F4A3F">
        <w:rPr>
          <w:rFonts w:ascii="Times New Roman" w:hAnsi="Times New Roman" w:cs="Times New Roman"/>
          <w:sz w:val="28"/>
          <w:szCs w:val="28"/>
        </w:rPr>
        <w:t xml:space="preserve"> форме согласно Приложению </w:t>
      </w:r>
      <w:r w:rsidRPr="00865E0A">
        <w:rPr>
          <w:rFonts w:ascii="Times New Roman" w:hAnsi="Times New Roman" w:cs="Times New Roman"/>
          <w:sz w:val="28"/>
          <w:szCs w:val="28"/>
        </w:rPr>
        <w:t>№1 к настоящему Административному регламенту</w:t>
      </w:r>
      <w:r>
        <w:rPr>
          <w:rFonts w:ascii="Times New Roman" w:hAnsi="Times New Roman" w:cs="Times New Roman"/>
          <w:sz w:val="28"/>
          <w:szCs w:val="28"/>
        </w:rPr>
        <w:t>;</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D32DC" w:rsidRPr="004763D0"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proofErr w:type="gramStart"/>
      <w:r w:rsidRPr="004763D0">
        <w:rPr>
          <w:rFonts w:ascii="Times New Roman" w:hAnsi="Times New Roman" w:cs="Times New Roman"/>
          <w:sz w:val="28"/>
          <w:szCs w:val="28"/>
        </w:rPr>
        <w:t>д</w:t>
      </w:r>
      <w:proofErr w:type="spellEnd"/>
      <w:r w:rsidRPr="004763D0">
        <w:rPr>
          <w:rFonts w:ascii="Times New Roman" w:hAnsi="Times New Roman" w:cs="Times New Roman"/>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w:t>
      </w:r>
      <w:r w:rsidRPr="004763D0">
        <w:rPr>
          <w:rFonts w:ascii="Times New Roman" w:hAnsi="Times New Roman" w:cs="Times New Roman"/>
          <w:sz w:val="20"/>
          <w:szCs w:val="20"/>
        </w:rPr>
        <w:t xml:space="preserve"> </w:t>
      </w:r>
      <w:r w:rsidRPr="004763D0">
        <w:rPr>
          <w:rFonts w:ascii="Times New Roman" w:hAnsi="Times New Roman" w:cs="Times New Roman"/>
          <w:sz w:val="28"/>
          <w:szCs w:val="28"/>
        </w:rPr>
        <w:t>по решению комиссии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proofErr w:type="gramEnd"/>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63D0">
        <w:rPr>
          <w:rFonts w:ascii="Times New Roman" w:hAnsi="Times New Roman" w:cs="Times New Roman"/>
          <w:sz w:val="28"/>
          <w:szCs w:val="28"/>
        </w:rPr>
        <w:t xml:space="preserve"> е)</w:t>
      </w:r>
      <w:r w:rsidRPr="00865E0A">
        <w:rPr>
          <w:rFonts w:ascii="Times New Roman" w:hAnsi="Times New Roman" w:cs="Times New Roman"/>
          <w:sz w:val="28"/>
          <w:szCs w:val="28"/>
        </w:rPr>
        <w:t xml:space="preserve"> заявления, письма, жалобы граждан на неудовлетворительные условия проживания - по усмотрению заявителя.</w:t>
      </w:r>
    </w:p>
    <w:p w:rsidR="00C66B1F" w:rsidRDefault="00C66B1F"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66B1F" w:rsidRDefault="00C66B1F"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если комиссия проводит оценку на основании сводного перечня объектов (жилых помещений), представление документов, предусмотренных подпунктами 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е)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не требуется.</w:t>
      </w:r>
    </w:p>
    <w:p w:rsidR="009D32DC" w:rsidRDefault="009D32DC" w:rsidP="009D32DC">
      <w:pPr>
        <w:widowControl w:val="0"/>
        <w:autoSpaceDE w:val="0"/>
        <w:autoSpaceDN w:val="0"/>
        <w:adjustRightInd w:val="0"/>
        <w:spacing w:after="0" w:line="240" w:lineRule="auto"/>
        <w:ind w:firstLine="173"/>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w:t>
      </w: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пункте 2.6.1. настоящего Административного регламента.</w:t>
      </w:r>
    </w:p>
    <w:p w:rsidR="009D32DC" w:rsidRDefault="009D32DC" w:rsidP="009D32DC">
      <w:pPr>
        <w:widowControl w:val="0"/>
        <w:autoSpaceDE w:val="0"/>
        <w:autoSpaceDN w:val="0"/>
        <w:adjustRightInd w:val="0"/>
        <w:spacing w:after="0" w:line="240" w:lineRule="auto"/>
        <w:ind w:firstLine="360"/>
        <w:jc w:val="both"/>
        <w:rPr>
          <w:rFonts w:ascii="Times New Roman" w:hAnsi="Times New Roman" w:cs="Times New Roman"/>
          <w:sz w:val="28"/>
          <w:szCs w:val="28"/>
          <w:lang w:eastAsia="en-US"/>
        </w:rPr>
      </w:pPr>
      <w:r>
        <w:rPr>
          <w:rFonts w:ascii="Times New Roman" w:hAnsi="Times New Roman" w:cs="Times New Roman"/>
          <w:sz w:val="28"/>
          <w:szCs w:val="28"/>
        </w:rPr>
        <w:t>2.6.4. Заявитель вправе предоставить заявление и документы следующим способом:</w:t>
      </w:r>
    </w:p>
    <w:p w:rsidR="009D32DC" w:rsidRDefault="009D32DC" w:rsidP="009D32D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9D32DC" w:rsidRDefault="009D32DC" w:rsidP="009D32DC">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9D32DC" w:rsidRDefault="009D32DC" w:rsidP="009D32DC">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путем направления электронного документа на официальную электронную почту Администрации.</w:t>
      </w:r>
    </w:p>
    <w:p w:rsidR="009D32DC" w:rsidRPr="000319B8" w:rsidRDefault="009D32DC" w:rsidP="009D32DC">
      <w:pPr>
        <w:widowControl w:val="0"/>
        <w:autoSpaceDE w:val="0"/>
        <w:autoSpaceDN w:val="0"/>
        <w:spacing w:after="0" w:line="240" w:lineRule="auto"/>
        <w:ind w:firstLine="540"/>
        <w:jc w:val="both"/>
        <w:rPr>
          <w:rFonts w:ascii="Times New Roman" w:hAnsi="Times New Roman" w:cs="Times New Roman"/>
          <w:sz w:val="28"/>
          <w:szCs w:val="28"/>
        </w:rPr>
      </w:pPr>
      <w:r w:rsidRPr="000319B8">
        <w:rPr>
          <w:rFonts w:ascii="Times New Roman" w:hAnsi="Times New Roman" w:cs="Times New Roman"/>
          <w:sz w:val="28"/>
          <w:szCs w:val="28"/>
        </w:rPr>
        <w:t>2.6.5.</w:t>
      </w:r>
      <w:r w:rsidRPr="000319B8">
        <w:rPr>
          <w:rFonts w:ascii="Times New Roman" w:hAnsi="Times New Roman" w:cs="Times New Roman"/>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D32DC" w:rsidRPr="000319B8" w:rsidRDefault="009D32DC" w:rsidP="009D32DC">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319B8">
        <w:rPr>
          <w:rFonts w:ascii="Times New Roman" w:eastAsia="Calibri" w:hAnsi="Times New Roman" w:cs="Times New Roman"/>
          <w:sz w:val="28"/>
          <w:szCs w:val="28"/>
        </w:rPr>
        <w:t xml:space="preserve">2.6.6. </w:t>
      </w:r>
      <w:proofErr w:type="gramStart"/>
      <w:r w:rsidRPr="000319B8">
        <w:rPr>
          <w:rFonts w:ascii="Times New Roman" w:eastAsia="Calibri"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0319B8">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9D32DC" w:rsidRPr="000319B8" w:rsidRDefault="009D32DC" w:rsidP="009D32DC">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0319B8">
        <w:rPr>
          <w:rFonts w:ascii="Times New Roman" w:eastAsia="Calibri" w:hAnsi="Times New Roman" w:cs="Times New Roman"/>
          <w:sz w:val="28"/>
          <w:szCs w:val="28"/>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D32DC" w:rsidRPr="000319B8" w:rsidRDefault="009D32DC" w:rsidP="009D32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0319B8">
        <w:rPr>
          <w:rFonts w:ascii="Times New Roman" w:eastAsia="Calibri" w:hAnsi="Times New Roman" w:cs="Times New Roman"/>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D32DC" w:rsidRPr="000319B8" w:rsidRDefault="009D32DC" w:rsidP="009D32DC">
      <w:pPr>
        <w:autoSpaceDE w:val="0"/>
        <w:autoSpaceDN w:val="0"/>
        <w:adjustRightInd w:val="0"/>
        <w:spacing w:after="0" w:line="240" w:lineRule="auto"/>
        <w:ind w:firstLine="567"/>
        <w:jc w:val="both"/>
        <w:rPr>
          <w:rFonts w:ascii="Times New Roman" w:hAnsi="Times New Roman" w:cs="Times New Roman"/>
          <w:sz w:val="28"/>
          <w:szCs w:val="28"/>
        </w:rPr>
      </w:pPr>
      <w:r w:rsidRPr="000319B8">
        <w:rPr>
          <w:rFonts w:ascii="Times New Roman" w:eastAsia="Calibri" w:hAnsi="Times New Roman" w:cs="Times New Roman"/>
          <w:sz w:val="28"/>
          <w:szCs w:val="28"/>
        </w:rPr>
        <w:t xml:space="preserve">Документы не должны иметь  </w:t>
      </w:r>
      <w:r w:rsidRPr="000319B8">
        <w:rPr>
          <w:rFonts w:ascii="Times New Roman" w:hAnsi="Times New Roman" w:cs="Times New Roman"/>
          <w:sz w:val="28"/>
          <w:szCs w:val="28"/>
        </w:rPr>
        <w:t>повреждений, не позволяющих однозначно истолковать их содержание.</w:t>
      </w:r>
    </w:p>
    <w:p w:rsidR="009D32DC" w:rsidRDefault="009D32DC" w:rsidP="009D32DC">
      <w:pPr>
        <w:autoSpaceDE w:val="0"/>
        <w:autoSpaceDN w:val="0"/>
        <w:adjustRightInd w:val="0"/>
        <w:spacing w:after="0"/>
        <w:ind w:firstLine="540"/>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360"/>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360"/>
        <w:jc w:val="both"/>
        <w:rPr>
          <w:rFonts w:ascii="Times New Roman" w:hAnsi="Times New Roman" w:cs="Times New Roman"/>
          <w:b/>
          <w:bCs/>
          <w:sz w:val="28"/>
          <w:szCs w:val="28"/>
        </w:rPr>
      </w:pPr>
      <w:r>
        <w:rPr>
          <w:rFonts w:ascii="Times New Roman" w:hAnsi="Times New Roman" w:cs="Times New Roman"/>
          <w:spacing w:val="-8"/>
          <w:sz w:val="28"/>
          <w:szCs w:val="28"/>
        </w:rPr>
        <w:tab/>
      </w:r>
      <w:r>
        <w:rPr>
          <w:rFonts w:ascii="Times New Roman" w:hAnsi="Times New Roman" w:cs="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Pr="00A06D36" w:rsidRDefault="009D32DC" w:rsidP="009D32DC">
      <w:pPr>
        <w:spacing w:after="0" w:line="240" w:lineRule="auto"/>
        <w:ind w:firstLine="709"/>
        <w:jc w:val="both"/>
        <w:rPr>
          <w:rFonts w:ascii="Times New Roman" w:hAnsi="Times New Roman" w:cs="Times New Roman"/>
          <w:sz w:val="28"/>
          <w:szCs w:val="28"/>
        </w:rPr>
      </w:pPr>
      <w:r w:rsidRPr="00A06D36">
        <w:rPr>
          <w:rFonts w:ascii="Times New Roman" w:hAnsi="Times New Roman" w:cs="Times New Roman"/>
          <w:sz w:val="28"/>
          <w:szCs w:val="28"/>
        </w:rP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сведения из </w:t>
      </w:r>
      <w:r>
        <w:rPr>
          <w:rFonts w:ascii="Times New Roman" w:hAnsi="Times New Roman" w:cs="Times New Roman"/>
          <w:sz w:val="28"/>
          <w:szCs w:val="28"/>
          <w:shd w:val="clear" w:color="auto" w:fill="FFFFFF"/>
        </w:rPr>
        <w:t> </w:t>
      </w:r>
      <w:hyperlink r:id="rId8" w:history="1">
        <w:r>
          <w:rPr>
            <w:rStyle w:val="a3"/>
            <w:color w:val="auto"/>
            <w:sz w:val="28"/>
            <w:szCs w:val="28"/>
            <w:u w:val="none"/>
            <w:shd w:val="clear" w:color="auto" w:fill="FFFFFF"/>
          </w:rPr>
          <w:t>Единого государственного реестра недвижимости</w:t>
        </w:r>
      </w:hyperlink>
      <w:r>
        <w:rPr>
          <w:rFonts w:ascii="Times New Roman" w:hAnsi="Times New Roman" w:cs="Times New Roman"/>
          <w:sz w:val="28"/>
          <w:szCs w:val="28"/>
        </w:rPr>
        <w:t xml:space="preserve"> о правах на жилое помещение;</w:t>
      </w:r>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9" w:history="1">
        <w:r>
          <w:rPr>
            <w:rStyle w:val="a3"/>
            <w:color w:val="auto"/>
            <w:sz w:val="28"/>
            <w:szCs w:val="28"/>
            <w:u w:val="none"/>
          </w:rPr>
          <w:t>пункта 44</w:t>
        </w:r>
      </w:hyperlink>
      <w:r>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признано необходимым для принятия решения о признании жилого помещения соответствующим</w:t>
      </w:r>
      <w:proofErr w:type="gramEnd"/>
      <w:r>
        <w:rPr>
          <w:rFonts w:ascii="Times New Roman" w:hAnsi="Times New Roman" w:cs="Times New Roman"/>
          <w:sz w:val="28"/>
          <w:szCs w:val="28"/>
        </w:rPr>
        <w:t xml:space="preserve"> (не соответствующим) установленным в Положении требованиям.</w:t>
      </w:r>
    </w:p>
    <w:p w:rsidR="009D32DC" w:rsidRDefault="009D32DC" w:rsidP="009D32DC">
      <w:pPr>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p>
    <w:p w:rsidR="000C57AA" w:rsidRDefault="000C57AA" w:rsidP="009D32DC">
      <w:pPr>
        <w:autoSpaceDE w:val="0"/>
        <w:autoSpaceDN w:val="0"/>
        <w:adjustRightInd w:val="0"/>
        <w:spacing w:after="0" w:line="240" w:lineRule="auto"/>
        <w:ind w:firstLine="540"/>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2.8.Указание на запрет требовать от заявителя</w:t>
      </w:r>
    </w:p>
    <w:p w:rsidR="009D32DC" w:rsidRDefault="009D32DC" w:rsidP="009D32DC">
      <w:pPr>
        <w:widowControl w:val="0"/>
        <w:autoSpaceDE w:val="0"/>
        <w:autoSpaceDN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не вправе требовать от  заявителя: </w:t>
      </w:r>
    </w:p>
    <w:p w:rsidR="009D32DC" w:rsidRDefault="009D32DC" w:rsidP="009D32D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9D32DC" w:rsidRDefault="009D32DC" w:rsidP="009D32DC">
      <w:pPr>
        <w:pStyle w:val="ConsPlusNormal0"/>
        <w:ind w:firstLine="567"/>
        <w:jc w:val="both"/>
        <w:rPr>
          <w:rFonts w:ascii="Times New Roman" w:hAnsi="Times New Roman"/>
          <w:sz w:val="28"/>
          <w:szCs w:val="28"/>
        </w:rPr>
      </w:pPr>
      <w:r w:rsidRPr="00A2255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A22556">
        <w:rPr>
          <w:rFonts w:ascii="Times New Roman" w:hAnsi="Times New Roman"/>
          <w:sz w:val="28"/>
          <w:szCs w:val="28"/>
        </w:rPr>
        <w:lastRenderedPageBreak/>
        <w:t>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«Об организации предоставления</w:t>
      </w:r>
      <w:r>
        <w:rPr>
          <w:rFonts w:ascii="Times New Roman" w:hAnsi="Times New Roman"/>
          <w:color w:val="FF0000"/>
          <w:sz w:val="28"/>
          <w:szCs w:val="28"/>
        </w:rPr>
        <w:t xml:space="preserve"> </w:t>
      </w:r>
      <w:r w:rsidRPr="00A22556">
        <w:rPr>
          <w:rFonts w:ascii="Times New Roman" w:hAnsi="Times New Roman"/>
          <w:sz w:val="28"/>
          <w:szCs w:val="28"/>
        </w:rPr>
        <w:t xml:space="preserve">государственных и муниципальных услуг». </w:t>
      </w:r>
    </w:p>
    <w:p w:rsidR="000C57AA" w:rsidRDefault="000C57AA"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152783" w:rsidRPr="00196DFA" w:rsidRDefault="009D32DC" w:rsidP="00152783">
      <w:pPr>
        <w:autoSpaceDE w:val="0"/>
        <w:autoSpaceDN w:val="0"/>
        <w:adjustRightInd w:val="0"/>
        <w:spacing w:after="0" w:line="240" w:lineRule="auto"/>
        <w:ind w:firstLine="704"/>
        <w:jc w:val="both"/>
        <w:rPr>
          <w:rFonts w:ascii="Times New Roman" w:hAnsi="Times New Roman" w:cs="Times New Roman"/>
          <w:sz w:val="24"/>
          <w:szCs w:val="24"/>
        </w:rPr>
      </w:pPr>
      <w:proofErr w:type="gramStart"/>
      <w:r>
        <w:rPr>
          <w:rFonts w:ascii="Times New Roman" w:hAnsi="Times New Roman" w:cs="Times New Roman"/>
          <w:sz w:val="28"/>
          <w:szCs w:val="28"/>
        </w:rPr>
        <w:t xml:space="preserve">В случае непредставления заявителем по </w:t>
      </w:r>
      <w:r w:rsidRPr="00A22556">
        <w:rPr>
          <w:rFonts w:ascii="Times New Roman" w:hAnsi="Times New Roman" w:cs="Times New Roman"/>
          <w:sz w:val="28"/>
          <w:szCs w:val="28"/>
        </w:rPr>
        <w:t>собственной инициативе</w:t>
      </w:r>
      <w:r>
        <w:rPr>
          <w:rFonts w:ascii="Times New Roman" w:hAnsi="Times New Roman" w:cs="Times New Roman"/>
          <w:sz w:val="28"/>
          <w:szCs w:val="28"/>
        </w:rPr>
        <w:t xml:space="preserve"> документов, изложенных в  подразделе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информационного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w:t>
      </w:r>
      <w:r w:rsidR="00152783" w:rsidRPr="00152783">
        <w:rPr>
          <w:rFonts w:ascii="Times New Roman" w:hAnsi="Times New Roman" w:cs="Times New Roman"/>
          <w:sz w:val="28"/>
          <w:szCs w:val="28"/>
        </w:rPr>
        <w:t>30 - дневного срока  с даты</w:t>
      </w:r>
      <w:proofErr w:type="gramEnd"/>
      <w:r w:rsidR="00152783" w:rsidRPr="00152783">
        <w:rPr>
          <w:rFonts w:ascii="Times New Roman" w:hAnsi="Times New Roman" w:cs="Times New Roman"/>
          <w:sz w:val="28"/>
          <w:szCs w:val="28"/>
        </w:rPr>
        <w:t xml:space="preserve"> регистрации заявления либо заключения органа государственного контроля (надзора).</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9D32DC" w:rsidRDefault="009D32DC" w:rsidP="009D32D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2DC" w:rsidRDefault="009D32DC" w:rsidP="009D32D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D32DC" w:rsidRDefault="009D32DC" w:rsidP="009D32DC">
      <w:pPr>
        <w:autoSpaceDE w:val="0"/>
        <w:autoSpaceDN w:val="0"/>
        <w:adjustRightInd w:val="0"/>
        <w:spacing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Pr>
          <w:rFonts w:ascii="Times New Roman" w:hAnsi="Times New Roman" w:cs="Times New Roman"/>
          <w:b/>
          <w:bCs/>
          <w:sz w:val="28"/>
          <w:szCs w:val="28"/>
        </w:rPr>
        <w:t>2.13.</w:t>
      </w:r>
      <w:r>
        <w:rPr>
          <w:rFonts w:ascii="Times New Roman" w:hAnsi="Times New Roman" w:cs="Times New Roman"/>
          <w:sz w:val="28"/>
          <w:szCs w:val="28"/>
        </w:rPr>
        <w:t xml:space="preserve"> </w:t>
      </w: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32DC" w:rsidRDefault="009D32DC" w:rsidP="009D32DC">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9D32DC" w:rsidRDefault="009D32DC" w:rsidP="009D32DC">
      <w:pPr>
        <w:pStyle w:val="ConsPlusNormal0"/>
        <w:ind w:firstLine="540"/>
        <w:jc w:val="both"/>
        <w:rPr>
          <w:rFonts w:ascii="Times New Roman" w:hAnsi="Times New Roman" w:cs="Times New Roman"/>
          <w:i/>
          <w:iCs/>
          <w:sz w:val="28"/>
          <w:szCs w:val="28"/>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p>
    <w:p w:rsidR="009D32DC" w:rsidRPr="00A22556"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255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9D32DC" w:rsidRDefault="009D32DC" w:rsidP="009D32DC">
      <w:pPr>
        <w:tabs>
          <w:tab w:val="left" w:pos="2385"/>
        </w:tabs>
        <w:spacing w:after="0" w:line="240" w:lineRule="auto"/>
        <w:jc w:val="both"/>
        <w:rPr>
          <w:rFonts w:ascii="Times New Roman" w:hAnsi="Times New Roman" w:cs="Times New Roman"/>
          <w:sz w:val="28"/>
          <w:szCs w:val="28"/>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D32DC" w:rsidRDefault="009D32DC" w:rsidP="009D32DC">
      <w:pPr>
        <w:tabs>
          <w:tab w:val="left" w:pos="5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w:t>
      </w:r>
      <w:r>
        <w:rPr>
          <w:rFonts w:ascii="Times New Roman" w:hAnsi="Times New Roman" w:cs="Times New Roman"/>
          <w:color w:val="FF0000"/>
          <w:sz w:val="28"/>
          <w:szCs w:val="28"/>
        </w:rPr>
        <w:t xml:space="preserve"> </w:t>
      </w:r>
      <w:r w:rsidRPr="004D6522">
        <w:rPr>
          <w:rFonts w:ascii="Times New Roman" w:hAnsi="Times New Roman" w:cs="Times New Roman"/>
          <w:sz w:val="28"/>
          <w:szCs w:val="28"/>
        </w:rPr>
        <w:t>со дня его получения</w:t>
      </w:r>
      <w:r>
        <w:rPr>
          <w:rFonts w:ascii="Times New Roman" w:hAnsi="Times New Roman" w:cs="Times New Roman"/>
          <w:sz w:val="28"/>
          <w:szCs w:val="28"/>
        </w:rPr>
        <w:t xml:space="preserve"> </w:t>
      </w:r>
      <w:r w:rsidRPr="004D6522">
        <w:rPr>
          <w:rFonts w:ascii="Times New Roman" w:hAnsi="Times New Roman" w:cs="Times New Roman"/>
          <w:sz w:val="28"/>
          <w:szCs w:val="28"/>
        </w:rPr>
        <w:t>.</w:t>
      </w:r>
    </w:p>
    <w:p w:rsidR="009D32DC" w:rsidRDefault="009D32DC" w:rsidP="009D32DC">
      <w:pPr>
        <w:tabs>
          <w:tab w:val="left" w:pos="540"/>
        </w:tabs>
        <w:suppressAutoHyphen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D32DC" w:rsidRDefault="009D32DC" w:rsidP="009D32DC">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документами в соответствии с правилами делопроизводства.</w:t>
      </w:r>
    </w:p>
    <w:p w:rsidR="009D32DC" w:rsidRDefault="009D32DC" w:rsidP="009D32DC">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p>
    <w:p w:rsidR="009D32DC" w:rsidRDefault="009D32DC" w:rsidP="009D32DC">
      <w:pPr>
        <w:spacing w:after="0" w:line="240" w:lineRule="auto"/>
        <w:ind w:firstLine="567"/>
        <w:jc w:val="both"/>
        <w:rPr>
          <w:rFonts w:ascii="Times New Roman" w:hAnsi="Times New Roman" w:cs="Times New Roman"/>
          <w:b/>
          <w:sz w:val="28"/>
          <w:szCs w:val="24"/>
        </w:rPr>
      </w:pPr>
      <w:r>
        <w:rPr>
          <w:rFonts w:ascii="Times New Roman" w:hAnsi="Times New Roman" w:cs="Times New Roman"/>
          <w:b/>
          <w:bCs/>
          <w:sz w:val="28"/>
          <w:szCs w:val="28"/>
        </w:rPr>
        <w:t xml:space="preserve">2.16. </w:t>
      </w:r>
      <w:proofErr w:type="gramStart"/>
      <w:r>
        <w:rPr>
          <w:rFonts w:ascii="Times New Roman" w:hAnsi="Times New Roman" w:cs="Times New Roman"/>
          <w:b/>
          <w:bCs/>
          <w:sz w:val="28"/>
          <w:szCs w:val="28"/>
        </w:rPr>
        <w:t>Требования к помещениям, в которых предоставляются муниципальная услуга,</w:t>
      </w:r>
      <w:r>
        <w:rPr>
          <w:rFonts w:ascii="Times New Roman" w:hAnsi="Times New Roman" w:cs="Times New Roman"/>
          <w:sz w:val="28"/>
          <w:szCs w:val="24"/>
        </w:rPr>
        <w:t xml:space="preserve"> </w:t>
      </w:r>
      <w:r>
        <w:rPr>
          <w:rFonts w:ascii="Times New Roman" w:hAnsi="Times New Roman" w:cs="Times New Roman"/>
          <w:b/>
          <w:sz w:val="28"/>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s="Times New Roman"/>
          <w:b/>
          <w:bCs/>
          <w:sz w:val="28"/>
          <w:szCs w:val="28"/>
        </w:rPr>
        <w:t xml:space="preserve">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w:t>
      </w:r>
      <w:r>
        <w:rPr>
          <w:rFonts w:ascii="Times New Roman" w:hAnsi="Times New Roman" w:cs="Times New Roman"/>
          <w:b/>
          <w:sz w:val="28"/>
          <w:szCs w:val="24"/>
        </w:rPr>
        <w:t xml:space="preserve">такой услуги, в том числе к обеспечению доступности для </w:t>
      </w:r>
      <w:r>
        <w:rPr>
          <w:rFonts w:ascii="Times New Roman" w:hAnsi="Times New Roman" w:cs="Times New Roman"/>
          <w:b/>
          <w:sz w:val="28"/>
          <w:szCs w:val="24"/>
        </w:rPr>
        <w:lastRenderedPageBreak/>
        <w:t>инвалидов указанных объектов в соответствии с</w:t>
      </w:r>
      <w:proofErr w:type="gramEnd"/>
      <w:r>
        <w:rPr>
          <w:rFonts w:ascii="Times New Roman" w:hAnsi="Times New Roman" w:cs="Times New Roman"/>
          <w:b/>
          <w:sz w:val="28"/>
          <w:szCs w:val="24"/>
        </w:rPr>
        <w:t xml:space="preserve"> законодательством Российской Федерации о социальной защите инвалидов</w:t>
      </w:r>
    </w:p>
    <w:p w:rsidR="009D32DC" w:rsidRDefault="009D32DC" w:rsidP="009D32DC">
      <w:pPr>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rPr>
        <w:t xml:space="preserve"> защите инвалидов.</w:t>
      </w: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D32DC" w:rsidRDefault="009D32DC" w:rsidP="009D32DC">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D32DC" w:rsidRDefault="009D32DC" w:rsidP="009D32DC">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32DC" w:rsidRPr="00663A90" w:rsidRDefault="009D32DC" w:rsidP="009D32DC">
      <w:pPr>
        <w:spacing w:after="0" w:line="240" w:lineRule="auto"/>
        <w:ind w:firstLine="540"/>
        <w:jc w:val="both"/>
        <w:rPr>
          <w:rFonts w:ascii="Times New Roman" w:hAnsi="Times New Roman" w:cs="Times New Roman"/>
          <w:b/>
          <w:bCs/>
          <w:sz w:val="28"/>
          <w:szCs w:val="28"/>
        </w:rPr>
      </w:pPr>
      <w:proofErr w:type="gramStart"/>
      <w:r w:rsidRPr="00663A90">
        <w:rPr>
          <w:rFonts w:ascii="Times New Roman" w:hAnsi="Times New Roman" w:cs="Times New Roman"/>
          <w:b/>
          <w:bCs/>
          <w:sz w:val="28"/>
          <w:szCs w:val="28"/>
        </w:rPr>
        <w:t>2.17.П</w:t>
      </w:r>
      <w:r w:rsidRPr="00663A90">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Pr="00663A90">
        <w:rPr>
          <w:rFonts w:ascii="Times New Roman" w:hAnsi="Times New Roman" w:cs="Times New Roman"/>
          <w:b/>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Показатели доступности муниципальной услуги:</w:t>
      </w:r>
    </w:p>
    <w:p w:rsidR="00152783" w:rsidRDefault="00152783" w:rsidP="009D32DC">
      <w:pPr>
        <w:autoSpaceDE w:val="0"/>
        <w:autoSpaceDN w:val="0"/>
        <w:adjustRightInd w:val="0"/>
        <w:spacing w:after="0" w:line="240" w:lineRule="auto"/>
        <w:ind w:firstLine="539"/>
        <w:jc w:val="both"/>
        <w:rPr>
          <w:rFonts w:ascii="Times New Roman" w:hAnsi="Times New Roman" w:cs="Times New Roman"/>
          <w:b/>
          <w:bCs/>
          <w:sz w:val="28"/>
          <w:szCs w:val="28"/>
          <w:lang w:eastAsia="en-US"/>
        </w:rPr>
      </w:pP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sidRPr="00152783">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D32DC" w:rsidRDefault="009D32DC" w:rsidP="009D32DC">
      <w:pPr>
        <w:spacing w:after="0" w:line="240" w:lineRule="auto"/>
        <w:ind w:firstLine="567"/>
        <w:jc w:val="both"/>
        <w:rPr>
          <w:rFonts w:ascii="Times New Roman" w:hAnsi="Times New Roman" w:cs="Times New Roman"/>
          <w:sz w:val="28"/>
          <w:szCs w:val="28"/>
        </w:rPr>
      </w:pPr>
      <w:r w:rsidRPr="00865E0A">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9D32DC" w:rsidRPr="00663A90" w:rsidRDefault="009D32DC" w:rsidP="009D32DC">
      <w:pPr>
        <w:spacing w:after="0" w:line="240" w:lineRule="auto"/>
        <w:ind w:firstLine="567"/>
        <w:jc w:val="both"/>
        <w:rPr>
          <w:rFonts w:ascii="Times New Roman" w:hAnsi="Times New Roman" w:cs="Times New Roman"/>
          <w:sz w:val="28"/>
          <w:szCs w:val="28"/>
        </w:rPr>
      </w:pPr>
      <w:r w:rsidRPr="00663A90">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9D32DC" w:rsidRPr="00865E0A" w:rsidRDefault="009D32DC" w:rsidP="009D32DC">
      <w:pPr>
        <w:shd w:val="clear" w:color="auto" w:fill="FFFFFF"/>
        <w:spacing w:after="0" w:line="240" w:lineRule="auto"/>
        <w:ind w:firstLine="539"/>
        <w:jc w:val="both"/>
        <w:rPr>
          <w:rFonts w:ascii="Times New Roman" w:hAnsi="Times New Roman" w:cs="Times New Roman"/>
          <w:sz w:val="28"/>
          <w:szCs w:val="28"/>
        </w:rPr>
      </w:pPr>
      <w:r w:rsidRPr="00663A90">
        <w:rPr>
          <w:rFonts w:ascii="Times New Roman" w:hAnsi="Times New Roman" w:cs="Times New Roman"/>
          <w:sz w:val="28"/>
          <w:szCs w:val="28"/>
        </w:rPr>
        <w:t>возможность получения муниципальной услуги посредством  комплексного</w:t>
      </w:r>
      <w:r>
        <w:rPr>
          <w:rFonts w:ascii="Times New Roman" w:hAnsi="Times New Roman" w:cs="Times New Roman"/>
          <w:sz w:val="28"/>
          <w:szCs w:val="28"/>
        </w:rPr>
        <w:t xml:space="preserve"> </w:t>
      </w:r>
      <w:r w:rsidRPr="00865E0A">
        <w:rPr>
          <w:rFonts w:ascii="Times New Roman" w:hAnsi="Times New Roman" w:cs="Times New Roman"/>
          <w:sz w:val="28"/>
          <w:szCs w:val="28"/>
        </w:rPr>
        <w:t>запроса</w:t>
      </w:r>
      <w:r w:rsidRPr="00905903">
        <w:rPr>
          <w:rFonts w:ascii="Times New Roman" w:hAnsi="Times New Roman" w:cs="Times New Roman"/>
          <w:sz w:val="28"/>
          <w:szCs w:val="28"/>
        </w:rPr>
        <w:t>;</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F4A3F">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r>
        <w:rPr>
          <w:rFonts w:ascii="Times New Roman" w:hAnsi="Times New Roman" w:cs="Times New Roman"/>
          <w:sz w:val="28"/>
          <w:szCs w:val="28"/>
        </w:rPr>
        <w:t>.</w:t>
      </w:r>
    </w:p>
    <w:p w:rsidR="009D32DC" w:rsidRDefault="009D32DC" w:rsidP="009D32DC">
      <w:pPr>
        <w:autoSpaceDE w:val="0"/>
        <w:autoSpaceDN w:val="0"/>
        <w:adjustRightInd w:val="0"/>
        <w:spacing w:after="0" w:line="240" w:lineRule="auto"/>
        <w:ind w:firstLine="539"/>
        <w:jc w:val="both"/>
        <w:rPr>
          <w:rFonts w:ascii="Times New Roman" w:hAnsi="Times New Roman" w:cs="Times New Roman"/>
          <w:b/>
          <w:bCs/>
          <w:sz w:val="28"/>
          <w:szCs w:val="28"/>
        </w:rPr>
      </w:pPr>
    </w:p>
    <w:p w:rsidR="009D32DC" w:rsidRDefault="009D32DC" w:rsidP="009D32DC">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9D32DC" w:rsidRDefault="009D32DC" w:rsidP="009D32DC">
      <w:pPr>
        <w:autoSpaceDE w:val="0"/>
        <w:autoSpaceDN w:val="0"/>
        <w:adjustRightInd w:val="0"/>
        <w:spacing w:after="0" w:line="240" w:lineRule="auto"/>
        <w:ind w:firstLine="539"/>
        <w:jc w:val="both"/>
        <w:rPr>
          <w:rFonts w:ascii="Times New Roman" w:hAnsi="Times New Roman" w:cs="Times New Roman"/>
          <w:b/>
          <w:bCs/>
          <w:sz w:val="28"/>
          <w:szCs w:val="28"/>
        </w:rPr>
      </w:pPr>
    </w:p>
    <w:p w:rsidR="009D32DC" w:rsidRDefault="009D32DC" w:rsidP="009D32D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9D32DC" w:rsidRDefault="009D32DC" w:rsidP="009D32D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D32DC" w:rsidRDefault="009D32DC" w:rsidP="009D32DC">
      <w:pPr>
        <w:tabs>
          <w:tab w:val="left" w:pos="709"/>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D32DC" w:rsidRDefault="009D32DC" w:rsidP="009D32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D32DC" w:rsidRPr="007C543E" w:rsidRDefault="009D32DC" w:rsidP="009D32DC">
      <w:pPr>
        <w:spacing w:after="0" w:line="240" w:lineRule="auto"/>
        <w:ind w:firstLine="567"/>
        <w:jc w:val="both"/>
        <w:rPr>
          <w:rFonts w:ascii="Times New Roman" w:hAnsi="Times New Roman" w:cs="Times New Roman"/>
          <w:sz w:val="28"/>
          <w:szCs w:val="28"/>
        </w:rPr>
      </w:pPr>
      <w:r w:rsidRPr="00865E0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Pr>
          <w:rFonts w:ascii="Times New Roman" w:hAnsi="Times New Roman" w:cs="Times New Roman"/>
          <w:sz w:val="28"/>
          <w:szCs w:val="28"/>
        </w:rPr>
        <w:t xml:space="preserve"> </w:t>
      </w:r>
      <w:r w:rsidRPr="00750C06">
        <w:rPr>
          <w:color w:val="FF0000"/>
        </w:rPr>
        <w:t xml:space="preserve"> </w:t>
      </w:r>
      <w:r w:rsidRPr="007C543E">
        <w:rPr>
          <w:rFonts w:ascii="Times New Roman" w:hAnsi="Times New Roman" w:cs="Times New Roman"/>
          <w:sz w:val="28"/>
          <w:szCs w:val="28"/>
        </w:rPr>
        <w:t>и  их  продолжительность;</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9D32DC" w:rsidRDefault="009D32DC" w:rsidP="009D32DC">
      <w:pPr>
        <w:pStyle w:val="a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32DC" w:rsidRDefault="009D32DC" w:rsidP="009D32DC">
      <w:pPr>
        <w:widowControl w:val="0"/>
        <w:tabs>
          <w:tab w:val="left" w:pos="0"/>
        </w:tabs>
        <w:autoSpaceDE w:val="0"/>
        <w:autoSpaceDN w:val="0"/>
        <w:adjustRightInd w:val="0"/>
        <w:spacing w:after="0" w:line="240" w:lineRule="auto"/>
        <w:jc w:val="both"/>
        <w:rPr>
          <w:rFonts w:ascii="Times New Roman" w:hAnsi="Times New Roman" w:cs="Times New Roman"/>
          <w:sz w:val="28"/>
          <w:szCs w:val="28"/>
          <w:lang w:eastAsia="ar-SA"/>
        </w:rPr>
      </w:pPr>
    </w:p>
    <w:p w:rsidR="009D32DC" w:rsidRDefault="009D32DC" w:rsidP="009D32DC">
      <w:pPr>
        <w:pStyle w:val="ConsPlusNormal0"/>
        <w:ind w:firstLine="567"/>
        <w:jc w:val="both"/>
        <w:rPr>
          <w:rFonts w:ascii="Times New Roman" w:hAnsi="Times New Roman" w:cs="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9D32DC" w:rsidRDefault="009D32DC" w:rsidP="009D32DC">
      <w:pPr>
        <w:pStyle w:val="ConsPlusNormal0"/>
        <w:ind w:firstLine="567"/>
        <w:jc w:val="both"/>
        <w:rPr>
          <w:rFonts w:ascii="Times New Roman" w:hAnsi="Times New Roman"/>
          <w:sz w:val="28"/>
          <w:szCs w:val="28"/>
        </w:rPr>
      </w:pPr>
      <w:r>
        <w:rPr>
          <w:rFonts w:ascii="Times New Roman" w:hAnsi="Times New Roman"/>
          <w:sz w:val="28"/>
          <w:szCs w:val="28"/>
        </w:rPr>
        <w:t xml:space="preserve">1) прием и регистрация заявления и документов, необходимых для </w:t>
      </w:r>
      <w:r>
        <w:rPr>
          <w:rFonts w:ascii="Times New Roman" w:hAnsi="Times New Roman"/>
          <w:sz w:val="28"/>
          <w:szCs w:val="28"/>
        </w:rPr>
        <w:lastRenderedPageBreak/>
        <w:t>предоставления муниципальной услуги;</w:t>
      </w:r>
    </w:p>
    <w:p w:rsidR="009D32DC" w:rsidRDefault="009D32DC" w:rsidP="009D32DC">
      <w:pPr>
        <w:pStyle w:val="ConsPlusNormal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D32DC" w:rsidRDefault="009D32DC" w:rsidP="009D32DC">
      <w:pPr>
        <w:pStyle w:val="ConsPlusNormal0"/>
        <w:ind w:firstLine="567"/>
        <w:jc w:val="both"/>
        <w:rPr>
          <w:rFonts w:ascii="Times New Roman" w:hAnsi="Times New Roman"/>
          <w:sz w:val="28"/>
          <w:szCs w:val="28"/>
        </w:rPr>
      </w:pPr>
      <w:r>
        <w:rPr>
          <w:rFonts w:ascii="Times New Roman" w:hAnsi="Times New Roman"/>
          <w:sz w:val="28"/>
          <w:szCs w:val="28"/>
        </w:rPr>
        <w:t>3) оценка пригодности (непригодности) жилых помещений для постоянного проживания;</w:t>
      </w:r>
    </w:p>
    <w:p w:rsidR="009D32DC" w:rsidRDefault="009D32DC" w:rsidP="009D32D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4) принятие решения </w:t>
      </w:r>
      <w:r>
        <w:rPr>
          <w:rFonts w:ascii="Times New Roman" w:hAnsi="Times New Roman" w:cs="Times New Roman"/>
          <w:sz w:val="28"/>
          <w:szCs w:val="28"/>
        </w:rPr>
        <w:t>о предоставлении (об отказе в предоставлении) муниципальной услуги;</w:t>
      </w:r>
    </w:p>
    <w:p w:rsidR="009D32DC" w:rsidRDefault="009D32DC" w:rsidP="009D32DC">
      <w:pPr>
        <w:pStyle w:val="ConsPlusNormal0"/>
        <w:ind w:firstLine="567"/>
        <w:jc w:val="both"/>
        <w:rPr>
          <w:rFonts w:ascii="Times New Roman" w:hAnsi="Times New Roman" w:cs="Times New Roman"/>
          <w:sz w:val="28"/>
          <w:szCs w:val="28"/>
        </w:rPr>
      </w:pPr>
      <w:r>
        <w:rPr>
          <w:rFonts w:ascii="Times New Roman" w:hAnsi="Times New Roman"/>
          <w:sz w:val="28"/>
          <w:szCs w:val="28"/>
        </w:rPr>
        <w:t>5)  выдача (направление)  результата предоставления услуги заявителю.</w:t>
      </w:r>
    </w:p>
    <w:p w:rsidR="009D32DC" w:rsidRDefault="009D32DC" w:rsidP="009D32DC">
      <w:pPr>
        <w:widowControl w:val="0"/>
        <w:autoSpaceDE w:val="0"/>
        <w:autoSpaceDN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9D32DC" w:rsidRDefault="009D32DC" w:rsidP="009D32DC">
      <w:pPr>
        <w:pStyle w:val="ConsPlusNormal0"/>
        <w:jc w:val="both"/>
        <w:rPr>
          <w:rFonts w:ascii="Times New Roman" w:hAnsi="Times New Roman" w:cs="Times New Roman"/>
          <w:sz w:val="28"/>
          <w:szCs w:val="28"/>
        </w:rPr>
      </w:pPr>
    </w:p>
    <w:p w:rsidR="00152783" w:rsidRDefault="00152783" w:rsidP="009D32DC">
      <w:pPr>
        <w:pStyle w:val="ConsPlusNormal0"/>
        <w:jc w:val="both"/>
        <w:rPr>
          <w:rFonts w:ascii="Times New Roman" w:hAnsi="Times New Roman" w:cs="Times New Roman"/>
          <w:sz w:val="28"/>
          <w:szCs w:val="28"/>
        </w:rPr>
      </w:pPr>
    </w:p>
    <w:p w:rsidR="009D32DC" w:rsidRDefault="009D32DC" w:rsidP="009D32DC">
      <w:pPr>
        <w:pStyle w:val="ConsPlusNormal0"/>
        <w:ind w:firstLine="540"/>
        <w:jc w:val="both"/>
        <w:rPr>
          <w:rFonts w:ascii="Times New Roman" w:hAnsi="Times New Roman"/>
          <w:b/>
          <w:bCs/>
          <w:sz w:val="28"/>
          <w:szCs w:val="28"/>
        </w:rPr>
      </w:pPr>
      <w:r>
        <w:rPr>
          <w:rFonts w:ascii="Times New Roman" w:hAnsi="Times New Roman"/>
          <w:b/>
          <w:bCs/>
          <w:sz w:val="28"/>
          <w:szCs w:val="28"/>
        </w:rPr>
        <w:t>3.1. Прием и регистрация заявления и документов, необходимых для предоставления муниципальной услуги.</w:t>
      </w:r>
    </w:p>
    <w:p w:rsidR="009D32DC" w:rsidRDefault="009D32DC" w:rsidP="009D32DC">
      <w:pPr>
        <w:pStyle w:val="ConsPlusNormal0"/>
        <w:ind w:firstLine="540"/>
        <w:jc w:val="both"/>
        <w:rPr>
          <w:rFonts w:ascii="Times New Roman" w:hAnsi="Times New Roman"/>
          <w:b/>
          <w:bCs/>
          <w:sz w:val="28"/>
          <w:szCs w:val="28"/>
        </w:rPr>
      </w:pP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 получении заявления ответственный   исполнитель  Администрации: </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проверяет правильность оформления заявления; </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заполняет расписку о приеме (регистрации) заявления заявителя;</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вносит запись о приеме заявления в Журнал регистрации заявлений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точнить точное название журнала.</w:t>
      </w:r>
    </w:p>
    <w:p w:rsidR="009D32DC" w:rsidRDefault="009D32DC" w:rsidP="009D32DC">
      <w:pPr>
        <w:pStyle w:val="ConsPlusNormal0"/>
        <w:ind w:firstLine="540"/>
        <w:jc w:val="both"/>
        <w:rPr>
          <w:rFonts w:ascii="Times New Roman" w:hAnsi="Times New Roman" w:cs="Times New Roman"/>
          <w:sz w:val="28"/>
          <w:szCs w:val="28"/>
        </w:rPr>
      </w:pPr>
      <w:r>
        <w:rPr>
          <w:rFonts w:ascii="Times New Roman" w:hAnsi="Times New Roman"/>
          <w:sz w:val="28"/>
          <w:szCs w:val="28"/>
        </w:rPr>
        <w:t>3.1.4.   Максимальный  срок выполнения административной процедуры - 1 рабочий день.</w:t>
      </w:r>
    </w:p>
    <w:p w:rsidR="009D32DC" w:rsidRDefault="009D32DC" w:rsidP="009D32DC">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Критерием принятия решения является обращение  заявителя за получением муниципальной услуги.</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Результатом административной процедуры является прием заявления.</w:t>
      </w:r>
    </w:p>
    <w:p w:rsidR="009D32DC" w:rsidRDefault="009D32DC" w:rsidP="009D32DC">
      <w:pPr>
        <w:tabs>
          <w:tab w:val="left" w:pos="36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  Способом фиксации  результата выполнения административной  процедуры  является регистрация заявления в Журнале регистрации</w:t>
      </w:r>
      <w:r>
        <w:rPr>
          <w:rFonts w:ascii="Times New Roman" w:hAnsi="Times New Roman" w:cs="Times New Roman"/>
          <w:color w:val="00B050"/>
          <w:sz w:val="24"/>
          <w:szCs w:val="24"/>
        </w:rPr>
        <w:t xml:space="preserve"> </w:t>
      </w:r>
      <w:r w:rsidRPr="00B9632E">
        <w:rPr>
          <w:rFonts w:ascii="Times New Roman" w:hAnsi="Times New Roman" w:cs="Times New Roman"/>
          <w:sz w:val="28"/>
          <w:szCs w:val="28"/>
        </w:rPr>
        <w:t>заявлений на получение муниципальной услуги</w:t>
      </w:r>
      <w:r>
        <w:rPr>
          <w:rFonts w:ascii="Times New Roman" w:hAnsi="Times New Roman" w:cs="Times New Roman"/>
          <w:color w:val="00B050"/>
          <w:sz w:val="24"/>
          <w:szCs w:val="24"/>
        </w:rPr>
        <w:t xml:space="preserve"> </w:t>
      </w:r>
      <w:r w:rsidRPr="0087001E">
        <w:rPr>
          <w:rFonts w:ascii="Times New Roman" w:hAnsi="Times New Roman" w:cs="Times New Roman"/>
          <w:sz w:val="28"/>
          <w:szCs w:val="28"/>
        </w:rPr>
        <w:t>«Признание помещения</w:t>
      </w:r>
      <w:r>
        <w:rPr>
          <w:rFonts w:ascii="Times New Roman" w:hAnsi="Times New Roman" w:cs="Times New Roman"/>
          <w:sz w:val="28"/>
          <w:szCs w:val="28"/>
        </w:rPr>
        <w:t xml:space="preserve"> </w:t>
      </w:r>
      <w:r w:rsidRPr="0087001E">
        <w:rPr>
          <w:rFonts w:ascii="Times New Roman" w:hAnsi="Times New Roman" w:cs="Times New Roman"/>
          <w:sz w:val="28"/>
          <w:szCs w:val="28"/>
        </w:rPr>
        <w:t>жилым помещением, жилого помещения  непригодным для проживания</w:t>
      </w:r>
      <w:r>
        <w:rPr>
          <w:rFonts w:ascii="Times New Roman" w:hAnsi="Times New Roman" w:cs="Times New Roman"/>
          <w:sz w:val="28"/>
          <w:szCs w:val="28"/>
        </w:rPr>
        <w:t xml:space="preserve"> и многоквартирного дома аварийным и подлежащим сносу или реконструкции</w:t>
      </w:r>
      <w:r w:rsidRPr="0087001E">
        <w:rPr>
          <w:rFonts w:ascii="Times New Roman" w:hAnsi="Times New Roman" w:cs="Times New Roman"/>
          <w:sz w:val="28"/>
          <w:szCs w:val="28"/>
        </w:rPr>
        <w:t>»</w:t>
      </w:r>
      <w:r>
        <w:rPr>
          <w:rFonts w:ascii="Times New Roman" w:hAnsi="Times New Roman" w:cs="Times New Roman"/>
          <w:sz w:val="28"/>
          <w:szCs w:val="28"/>
        </w:rPr>
        <w:t>.</w:t>
      </w:r>
    </w:p>
    <w:p w:rsidR="009D32DC" w:rsidRDefault="009D32DC" w:rsidP="009D32DC">
      <w:pPr>
        <w:pStyle w:val="ConsPlusNormal0"/>
        <w:jc w:val="both"/>
        <w:rPr>
          <w:rFonts w:ascii="Times New Roman" w:hAnsi="Times New Roman" w:cs="Times New Roman"/>
          <w:b/>
          <w:bCs/>
          <w:sz w:val="28"/>
          <w:szCs w:val="28"/>
        </w:rPr>
      </w:pPr>
    </w:p>
    <w:p w:rsidR="009D32DC" w:rsidRDefault="009D32DC" w:rsidP="009D32DC">
      <w:pPr>
        <w:pStyle w:val="ConsPlusNormal0"/>
        <w:ind w:firstLine="540"/>
        <w:jc w:val="both"/>
        <w:rPr>
          <w:rFonts w:ascii="Times New Roman" w:hAnsi="Times New Roman"/>
          <w:b/>
          <w:bCs/>
          <w:sz w:val="28"/>
          <w:szCs w:val="28"/>
        </w:rPr>
      </w:pPr>
      <w:r>
        <w:rPr>
          <w:rFonts w:ascii="Times New Roman" w:hAnsi="Times New Roman"/>
          <w:b/>
          <w:bCs/>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9D32DC" w:rsidRDefault="009D32DC" w:rsidP="009D32DC">
      <w:pPr>
        <w:pStyle w:val="ConsPlusNormal0"/>
        <w:ind w:firstLine="540"/>
        <w:jc w:val="both"/>
        <w:rPr>
          <w:rFonts w:ascii="Times New Roman" w:hAnsi="Times New Roman"/>
          <w:b/>
          <w:bCs/>
          <w:sz w:val="28"/>
          <w:szCs w:val="28"/>
        </w:rPr>
      </w:pPr>
    </w:p>
    <w:p w:rsidR="009D32DC" w:rsidRDefault="009D32DC" w:rsidP="009D32D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D32DC" w:rsidRDefault="009D32DC" w:rsidP="009D32DC">
      <w:pPr>
        <w:pStyle w:val="ConsPlusNormal0"/>
        <w:ind w:firstLine="539"/>
        <w:jc w:val="both"/>
        <w:rPr>
          <w:rFonts w:ascii="Times New Roman" w:hAnsi="Times New Roman" w:cs="Times New Roman"/>
          <w:sz w:val="28"/>
          <w:szCs w:val="28"/>
        </w:rPr>
      </w:pPr>
      <w:r>
        <w:rPr>
          <w:rFonts w:ascii="Times New Roman" w:hAnsi="Times New Roman"/>
          <w:sz w:val="28"/>
          <w:szCs w:val="28"/>
        </w:rPr>
        <w:t xml:space="preserve">3.2.2. Ответственный исполнитель Администрации, работник МФЦ в течение двух рабочих дней со дня поступления заявления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9D32DC" w:rsidRDefault="009D32DC" w:rsidP="009D32D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Pr>
            <w:rStyle w:val="a3"/>
            <w:color w:val="auto"/>
            <w:sz w:val="28"/>
            <w:szCs w:val="28"/>
            <w:u w:val="none"/>
          </w:rPr>
          <w:t>законодательства</w:t>
        </w:r>
      </w:hyperlink>
      <w:r>
        <w:rPr>
          <w:rFonts w:ascii="Times New Roman" w:hAnsi="Times New Roman" w:cs="Times New Roman"/>
          <w:sz w:val="28"/>
          <w:szCs w:val="28"/>
        </w:rPr>
        <w:t xml:space="preserve"> Российской Федерации о защите персональных данных.</w:t>
      </w: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Администрации, работник МФЦ,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D32DC" w:rsidRDefault="009D32DC" w:rsidP="009D32D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w:t>
      </w:r>
    </w:p>
    <w:p w:rsidR="009D32DC" w:rsidRDefault="009D32DC" w:rsidP="009D32D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3.2.5.  Ответ на межведомственный запрос  регистрируется в установленном порядке.</w:t>
      </w:r>
      <w:r>
        <w:rPr>
          <w:rFonts w:ascii="Times New Roman" w:hAnsi="Times New Roman" w:cs="Times New Roman"/>
          <w:sz w:val="28"/>
          <w:szCs w:val="28"/>
        </w:rPr>
        <w:tab/>
      </w:r>
    </w:p>
    <w:p w:rsidR="009D32DC" w:rsidRDefault="009D32DC" w:rsidP="009D32D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3.2.6. Ответственный исполнитель Администрации приобщает ответ, полученный по межведомственному запросу к документам, представленным заявителем.</w:t>
      </w:r>
    </w:p>
    <w:p w:rsidR="009D32DC" w:rsidRDefault="009D32DC" w:rsidP="009D32DC">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9D32DC" w:rsidRDefault="009D32DC" w:rsidP="009D32DC">
      <w:pPr>
        <w:tabs>
          <w:tab w:val="num" w:pos="-516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9D32DC" w:rsidRDefault="009D32DC" w:rsidP="009D32DC">
      <w:pPr>
        <w:tabs>
          <w:tab w:val="left" w:pos="-3420"/>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9D32DC" w:rsidRDefault="009D32DC" w:rsidP="009D32DC">
      <w:pPr>
        <w:tabs>
          <w:tab w:val="left" w:pos="-3420"/>
        </w:tabs>
        <w:spacing w:after="0" w:line="240" w:lineRule="auto"/>
        <w:ind w:firstLine="539"/>
        <w:jc w:val="both"/>
        <w:rPr>
          <w:rFonts w:ascii="Times New Roman" w:hAnsi="Times New Roman" w:cs="Times New Roman"/>
          <w:color w:val="00B050"/>
          <w:sz w:val="28"/>
          <w:szCs w:val="28"/>
        </w:rPr>
      </w:pPr>
      <w:r>
        <w:rPr>
          <w:rFonts w:ascii="Times New Roman" w:hAnsi="Times New Roman" w:cs="Times New Roman"/>
          <w:sz w:val="28"/>
          <w:szCs w:val="28"/>
        </w:rPr>
        <w:t>3.2.10. Способ фиксации результата выполнения административной процедуры  – регистрация ответов на межведомственные запросы в Журнале</w:t>
      </w:r>
      <w:r w:rsidRPr="00B72F87">
        <w:rPr>
          <w:rFonts w:ascii="Times New Roman" w:hAnsi="Times New Roman" w:cs="Times New Roman"/>
          <w:color w:val="1F497D" w:themeColor="text2"/>
          <w:sz w:val="24"/>
          <w:szCs w:val="24"/>
        </w:rPr>
        <w:t xml:space="preserve"> </w:t>
      </w:r>
      <w:r w:rsidRPr="00B54922">
        <w:rPr>
          <w:rFonts w:ascii="Times New Roman" w:hAnsi="Times New Roman" w:cs="Times New Roman"/>
          <w:color w:val="1F497D" w:themeColor="text2"/>
          <w:sz w:val="24"/>
          <w:szCs w:val="24"/>
        </w:rPr>
        <w:t xml:space="preserve"> </w:t>
      </w:r>
      <w:r w:rsidRPr="00B72F87">
        <w:rPr>
          <w:rFonts w:ascii="Times New Roman" w:hAnsi="Times New Roman" w:cs="Times New Roman"/>
          <w:sz w:val="28"/>
          <w:szCs w:val="28"/>
        </w:rPr>
        <w:t>регистрации межведомственных запросов и полученных на них ответов</w:t>
      </w:r>
      <w:r>
        <w:rPr>
          <w:rFonts w:ascii="Times New Roman" w:hAnsi="Times New Roman" w:cs="Times New Roman"/>
          <w:sz w:val="28"/>
          <w:szCs w:val="28"/>
        </w:rPr>
        <w:t>.</w:t>
      </w:r>
    </w:p>
    <w:p w:rsidR="009D32DC" w:rsidRDefault="009D32DC" w:rsidP="009D32DC">
      <w:pPr>
        <w:tabs>
          <w:tab w:val="left" w:pos="-3420"/>
        </w:tabs>
        <w:spacing w:after="0" w:line="240" w:lineRule="auto"/>
        <w:ind w:firstLine="539"/>
        <w:jc w:val="both"/>
        <w:rPr>
          <w:rFonts w:ascii="Times New Roman" w:hAnsi="Times New Roman" w:cs="Times New Roman"/>
          <w:color w:val="00B050"/>
          <w:sz w:val="28"/>
          <w:szCs w:val="28"/>
        </w:rPr>
      </w:pPr>
    </w:p>
    <w:p w:rsidR="009D32DC" w:rsidRDefault="009D32DC" w:rsidP="009D32DC">
      <w:pPr>
        <w:pStyle w:val="ConsPlusNormal0"/>
        <w:jc w:val="both"/>
        <w:rPr>
          <w:rFonts w:ascii="Times New Roman" w:hAnsi="Times New Roman"/>
          <w:color w:val="00B050"/>
        </w:rPr>
      </w:pPr>
    </w:p>
    <w:p w:rsidR="009D32DC" w:rsidRDefault="009D32DC" w:rsidP="009D32D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3.3. Оценка Комиссией пригодности (непригодности) жилых помещений для постоянного проживания</w:t>
      </w:r>
    </w:p>
    <w:p w:rsidR="009D32DC" w:rsidRDefault="009D32DC" w:rsidP="009D32DC">
      <w:pPr>
        <w:pStyle w:val="ConsPlusNormal0"/>
        <w:ind w:firstLine="540"/>
        <w:jc w:val="both"/>
        <w:rPr>
          <w:rFonts w:ascii="Times New Roman" w:hAnsi="Times New Roman" w:cs="Times New Roman"/>
          <w:b/>
          <w:bCs/>
          <w:sz w:val="28"/>
          <w:szCs w:val="28"/>
        </w:rPr>
      </w:pPr>
    </w:p>
    <w:p w:rsidR="009D32DC" w:rsidRDefault="009D32DC" w:rsidP="009D32D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3.3.1. Основанием для начала административной процедуры является наличие полного пакета документов, указанных в пункте 2.6.1 и подразделе  2.7.  настоящего Административного регламента.</w:t>
      </w:r>
    </w:p>
    <w:p w:rsidR="009D32DC" w:rsidRDefault="009D32DC" w:rsidP="009D32DC">
      <w:pPr>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3.3.2. Оценка и обследование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w:t>
      </w:r>
    </w:p>
    <w:p w:rsidR="009D32DC" w:rsidRDefault="009D32DC" w:rsidP="009D32DC">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3.3.2 Должностными лицами, ответственными за выполнение административной процедуры, являются  члены Комиссии.</w:t>
      </w:r>
    </w:p>
    <w:p w:rsidR="009D32DC" w:rsidRDefault="009D32DC" w:rsidP="009D32DC">
      <w:pPr>
        <w:pStyle w:val="ConsPlusNormal0"/>
        <w:ind w:firstLine="540"/>
        <w:jc w:val="both"/>
        <w:rPr>
          <w:rFonts w:ascii="Times New Roman" w:hAnsi="Times New Roman" w:cs="Times New Roman"/>
          <w:sz w:val="28"/>
          <w:szCs w:val="28"/>
        </w:rPr>
      </w:pPr>
      <w:r>
        <w:rPr>
          <w:rFonts w:ascii="Times New Roman" w:hAnsi="Times New Roman"/>
          <w:sz w:val="28"/>
          <w:szCs w:val="28"/>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209ED" w:rsidRDefault="00F93C01" w:rsidP="00E209ED">
      <w:pPr>
        <w:autoSpaceDE w:val="0"/>
        <w:autoSpaceDN w:val="0"/>
        <w:adjustRightInd w:val="0"/>
        <w:spacing w:after="0" w:line="240" w:lineRule="auto"/>
        <w:ind w:firstLine="540"/>
        <w:jc w:val="both"/>
        <w:rPr>
          <w:rFonts w:ascii="Times New Roman" w:hAnsi="Times New Roman" w:cs="Times New Roman"/>
          <w:sz w:val="28"/>
          <w:szCs w:val="28"/>
        </w:rPr>
      </w:pPr>
      <w:r w:rsidRPr="00F93C01">
        <w:rPr>
          <w:rFonts w:ascii="Times New Roman" w:hAnsi="Times New Roman" w:cs="Times New Roman"/>
          <w:sz w:val="28"/>
          <w:szCs w:val="28"/>
        </w:rPr>
        <w:t xml:space="preserve">3.3.4. </w:t>
      </w:r>
      <w:proofErr w:type="gramStart"/>
      <w:r w:rsidR="00E209ED" w:rsidRPr="00F93C01">
        <w:rPr>
          <w:rFonts w:ascii="Times New Roman" w:hAnsi="Times New Roman" w:cs="Times New Roman"/>
          <w:sz w:val="28"/>
          <w:szCs w:val="28"/>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w:t>
      </w:r>
      <w:r w:rsidR="00E209ED">
        <w:rPr>
          <w:rFonts w:ascii="Times New Roman" w:hAnsi="Times New Roman" w:cs="Times New Roman"/>
          <w:sz w:val="28"/>
          <w:szCs w:val="28"/>
        </w:rPr>
        <w:t>ые абзацем первым</w:t>
      </w:r>
      <w:r w:rsidR="00E209ED" w:rsidRPr="00F93C01">
        <w:rPr>
          <w:rFonts w:ascii="Times New Roman" w:hAnsi="Times New Roman" w:cs="Times New Roman"/>
          <w:sz w:val="28"/>
          <w:szCs w:val="28"/>
        </w:rPr>
        <w:t xml:space="preserve"> </w:t>
      </w:r>
      <w:hyperlink r:id="rId11" w:history="1">
        <w:r w:rsidR="00E209ED" w:rsidRPr="00F93C01">
          <w:rPr>
            <w:rFonts w:ascii="Times New Roman" w:hAnsi="Times New Roman" w:cs="Times New Roman"/>
            <w:sz w:val="28"/>
            <w:szCs w:val="28"/>
          </w:rPr>
          <w:t>пункт</w:t>
        </w:r>
        <w:r w:rsidR="00E209ED">
          <w:rPr>
            <w:rFonts w:ascii="Times New Roman" w:hAnsi="Times New Roman" w:cs="Times New Roman"/>
            <w:sz w:val="28"/>
            <w:szCs w:val="28"/>
          </w:rPr>
          <w:t>а</w:t>
        </w:r>
        <w:r w:rsidR="00E209ED" w:rsidRPr="00F93C01">
          <w:rPr>
            <w:rFonts w:ascii="Times New Roman" w:hAnsi="Times New Roman" w:cs="Times New Roman"/>
            <w:sz w:val="28"/>
            <w:szCs w:val="28"/>
          </w:rPr>
          <w:t xml:space="preserve"> 42</w:t>
        </w:r>
      </w:hyperlink>
      <w:r w:rsidR="00E209ED" w:rsidRPr="00F93C01">
        <w:rPr>
          <w:sz w:val="28"/>
          <w:szCs w:val="28"/>
        </w:rPr>
        <w:t xml:space="preserve">  </w:t>
      </w:r>
      <w:r w:rsidR="00E209ED" w:rsidRPr="00F93C01">
        <w:rPr>
          <w:rFonts w:ascii="Times New Roman" w:hAnsi="Times New Roman" w:cs="Times New Roman"/>
          <w:sz w:val="28"/>
          <w:szCs w:val="28"/>
        </w:rPr>
        <w:t>Положения</w:t>
      </w:r>
      <w:r w:rsidR="00E209ED">
        <w:rPr>
          <w:rFonts w:ascii="Times New Roman" w:hAnsi="Times New Roman" w:cs="Times New Roman"/>
          <w:sz w:val="28"/>
          <w:szCs w:val="28"/>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sidR="00E209ED">
        <w:rPr>
          <w:rFonts w:ascii="Times New Roman" w:hAnsi="Times New Roman" w:cs="Times New Roman"/>
          <w:sz w:val="28"/>
          <w:szCs w:val="28"/>
        </w:rPr>
        <w:t xml:space="preserve"> (жилых помещений), предусмотренные пунктом 42 Положения, в течение 20 календарных дней </w:t>
      </w:r>
      <w:proofErr w:type="gramStart"/>
      <w:r w:rsidR="00E209ED">
        <w:rPr>
          <w:rFonts w:ascii="Times New Roman" w:hAnsi="Times New Roman" w:cs="Times New Roman"/>
          <w:sz w:val="28"/>
          <w:szCs w:val="28"/>
        </w:rPr>
        <w:t>с даты регистрации</w:t>
      </w:r>
      <w:proofErr w:type="gramEnd"/>
      <w:r w:rsidR="00E209ED">
        <w:rPr>
          <w:rFonts w:ascii="Times New Roman" w:hAnsi="Times New Roman" w:cs="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F93C01" w:rsidRDefault="00E209ED" w:rsidP="00E209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работы комиссия принимает одно из решений об оценке соответствия помещений и многоквартирных домов, указанных в п. 2.3. административного регламента.</w:t>
      </w:r>
    </w:p>
    <w:p w:rsidR="00B76686" w:rsidRPr="00FF2ECD" w:rsidRDefault="00B76686" w:rsidP="00B76686">
      <w:pPr>
        <w:autoSpaceDE w:val="0"/>
        <w:autoSpaceDN w:val="0"/>
        <w:adjustRightInd w:val="0"/>
        <w:spacing w:after="0" w:line="240" w:lineRule="auto"/>
        <w:ind w:firstLine="540"/>
        <w:jc w:val="both"/>
        <w:rPr>
          <w:rFonts w:ascii="Times New Roman" w:hAnsi="Times New Roman" w:cs="Times New Roman"/>
          <w:sz w:val="28"/>
          <w:szCs w:val="28"/>
        </w:rPr>
      </w:pPr>
      <w:r w:rsidRPr="00FF2ECD">
        <w:rPr>
          <w:rFonts w:ascii="Times New Roman" w:hAnsi="Times New Roman" w:cs="Times New Roman"/>
          <w:sz w:val="28"/>
          <w:szCs w:val="28"/>
        </w:rPr>
        <w:t xml:space="preserve">3.3.5. В случае обследования помещения комиссия составляет в 3 экземплярах </w:t>
      </w:r>
      <w:hyperlink r:id="rId12" w:history="1">
        <w:r w:rsidRPr="00FF2ECD">
          <w:rPr>
            <w:rFonts w:ascii="Times New Roman" w:hAnsi="Times New Roman" w:cs="Times New Roman"/>
            <w:sz w:val="28"/>
            <w:szCs w:val="28"/>
          </w:rPr>
          <w:t>акт</w:t>
        </w:r>
      </w:hyperlink>
      <w:r w:rsidRPr="00FF2ECD">
        <w:rPr>
          <w:rFonts w:ascii="Times New Roman" w:hAnsi="Times New Roman" w:cs="Times New Roman"/>
          <w:sz w:val="28"/>
          <w:szCs w:val="28"/>
        </w:rPr>
        <w:t xml:space="preserve"> обследования помещения по форме, утвержденной    постановлением  Правительства Российской Федерации от 28 января </w:t>
      </w:r>
      <w:smartTag w:uri="urn:schemas-microsoft-com:office:smarttags" w:element="metricconverter">
        <w:smartTagPr>
          <w:attr w:name="ProductID" w:val="2006 г"/>
        </w:smartTagPr>
        <w:r w:rsidRPr="00FF2ECD">
          <w:rPr>
            <w:rFonts w:ascii="Times New Roman" w:hAnsi="Times New Roman" w:cs="Times New Roman"/>
            <w:sz w:val="28"/>
            <w:szCs w:val="28"/>
          </w:rPr>
          <w:t>2006 г</w:t>
        </w:r>
      </w:smartTag>
      <w:r w:rsidRPr="00FF2ECD">
        <w:rPr>
          <w:rFonts w:ascii="Times New Roman" w:hAnsi="Times New Roman" w:cs="Times New Roman"/>
          <w:sz w:val="28"/>
          <w:szCs w:val="28"/>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6686" w:rsidRPr="00FF2ECD" w:rsidRDefault="00B76686" w:rsidP="00B76686">
      <w:pPr>
        <w:autoSpaceDE w:val="0"/>
        <w:autoSpaceDN w:val="0"/>
        <w:adjustRightInd w:val="0"/>
        <w:spacing w:after="0" w:line="240" w:lineRule="auto"/>
        <w:ind w:firstLine="540"/>
        <w:jc w:val="both"/>
        <w:rPr>
          <w:rFonts w:ascii="Times New Roman" w:hAnsi="Times New Roman" w:cs="Times New Roman"/>
          <w:sz w:val="28"/>
          <w:szCs w:val="28"/>
        </w:rPr>
      </w:pPr>
      <w:r w:rsidRPr="00FF2ECD">
        <w:rPr>
          <w:rFonts w:ascii="Times New Roman" w:hAnsi="Times New Roman" w:cs="Times New Roman"/>
          <w:sz w:val="28"/>
          <w:szCs w:val="28"/>
        </w:rPr>
        <w:t>На основании выводов и рекомендаций, указанных в акте, комиссия составляет заключение.</w:t>
      </w:r>
    </w:p>
    <w:p w:rsidR="006C49F2" w:rsidRPr="006C49F2" w:rsidRDefault="009D32DC" w:rsidP="006C49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006C49F2" w:rsidRPr="006C49F2">
        <w:rPr>
          <w:rFonts w:ascii="Times New Roman" w:hAnsi="Times New Roman" w:cs="Times New Roman"/>
          <w:sz w:val="28"/>
          <w:szCs w:val="28"/>
        </w:rPr>
        <w:t>Решение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 изложенных в заключени</w:t>
      </w:r>
      <w:proofErr w:type="gramStart"/>
      <w:r w:rsidR="006C49F2" w:rsidRPr="006C49F2">
        <w:rPr>
          <w:rFonts w:ascii="Times New Roman" w:hAnsi="Times New Roman" w:cs="Times New Roman"/>
          <w:sz w:val="28"/>
          <w:szCs w:val="28"/>
        </w:rPr>
        <w:t>и</w:t>
      </w:r>
      <w:proofErr w:type="gramEnd"/>
      <w:r w:rsidR="006C49F2" w:rsidRPr="006C49F2">
        <w:rPr>
          <w:rFonts w:ascii="Times New Roman" w:hAnsi="Times New Roman" w:cs="Times New Roman"/>
          <w:sz w:val="28"/>
          <w:szCs w:val="28"/>
        </w:rPr>
        <w:t xml:space="preserve">  специализированной организации, проводившей обследование многоквартирного дома.</w:t>
      </w:r>
    </w:p>
    <w:p w:rsidR="009D32DC" w:rsidRDefault="009D32DC" w:rsidP="006C49F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3.3.7. Максимальный срок выполнения административной процедуры не может превышать 30 календарных дней с даты регистрация заявления.</w:t>
      </w: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t>3.3.8.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lastRenderedPageBreak/>
        <w:t xml:space="preserve"> 3.3.</w:t>
      </w:r>
      <w:r w:rsidR="00B844C4">
        <w:rPr>
          <w:rFonts w:ascii="Times New Roman" w:hAnsi="Times New Roman"/>
          <w:sz w:val="28"/>
          <w:szCs w:val="28"/>
        </w:rPr>
        <w:t>9</w:t>
      </w:r>
      <w:r>
        <w:rPr>
          <w:rFonts w:ascii="Times New Roman" w:hAnsi="Times New Roman"/>
          <w:sz w:val="28"/>
          <w:szCs w:val="28"/>
        </w:rPr>
        <w:t xml:space="preserve">. Результат административной процедуры   выявление оснований для признания жилого помещения </w:t>
      </w:r>
      <w:proofErr w:type="gramStart"/>
      <w:r>
        <w:rPr>
          <w:rFonts w:ascii="Times New Roman" w:hAnsi="Times New Roman"/>
          <w:sz w:val="28"/>
          <w:szCs w:val="28"/>
        </w:rPr>
        <w:t>пригодным</w:t>
      </w:r>
      <w:proofErr w:type="gramEnd"/>
      <w:r>
        <w:rPr>
          <w:rFonts w:ascii="Times New Roman" w:hAnsi="Times New Roman"/>
          <w:sz w:val="28"/>
          <w:szCs w:val="28"/>
        </w:rPr>
        <w:t xml:space="preserve"> (непригодным)  для проживания и составление заключения.</w:t>
      </w: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t>3.3.</w:t>
      </w:r>
      <w:r w:rsidR="00B844C4">
        <w:rPr>
          <w:rFonts w:ascii="Times New Roman" w:hAnsi="Times New Roman"/>
          <w:sz w:val="28"/>
          <w:szCs w:val="28"/>
        </w:rPr>
        <w:t>10</w:t>
      </w:r>
      <w:r>
        <w:rPr>
          <w:rFonts w:ascii="Times New Roman" w:hAnsi="Times New Roman"/>
          <w:sz w:val="28"/>
          <w:szCs w:val="28"/>
        </w:rPr>
        <w:t>. Способом фиксации результата  выполнения административной процедуры является регистрация заключения комиссии о признании в установленном порядке жилого помещения жилищного фонда пригодным (непригодным)  для проживания.</w:t>
      </w:r>
    </w:p>
    <w:p w:rsidR="009D32DC" w:rsidRDefault="009D32DC" w:rsidP="009D32DC">
      <w:pPr>
        <w:pStyle w:val="ConsPlusNormal0"/>
        <w:ind w:firstLine="540"/>
        <w:jc w:val="both"/>
        <w:rPr>
          <w:rFonts w:ascii="Times New Roman" w:hAnsi="Times New Roman"/>
          <w:sz w:val="28"/>
          <w:szCs w:val="28"/>
        </w:rPr>
      </w:pPr>
    </w:p>
    <w:p w:rsidR="009D32DC" w:rsidRDefault="009D32DC" w:rsidP="009D32DC">
      <w:pPr>
        <w:autoSpaceDE w:val="0"/>
        <w:autoSpaceDN w:val="0"/>
        <w:adjustRightInd w:val="0"/>
        <w:spacing w:after="0" w:line="240" w:lineRule="auto"/>
        <w:ind w:left="540" w:firstLine="567"/>
        <w:jc w:val="both"/>
        <w:rPr>
          <w:rFonts w:ascii="Times New Roman" w:hAnsi="Times New Roman" w:cs="Times New Roman"/>
          <w:b/>
          <w:sz w:val="28"/>
          <w:szCs w:val="28"/>
        </w:rPr>
      </w:pPr>
      <w:r>
        <w:rPr>
          <w:rFonts w:ascii="Times New Roman" w:hAnsi="Times New Roman"/>
          <w:b/>
          <w:bCs/>
          <w:sz w:val="28"/>
          <w:szCs w:val="28"/>
        </w:rPr>
        <w:t xml:space="preserve">3.4. Принятие решения </w:t>
      </w:r>
      <w:r>
        <w:rPr>
          <w:rFonts w:ascii="Times New Roman" w:hAnsi="Times New Roman" w:cs="Times New Roman"/>
          <w:b/>
          <w:sz w:val="28"/>
          <w:szCs w:val="28"/>
        </w:rPr>
        <w:t>о предоставлении (об отказе в предоставлении) муниципальной услуги</w:t>
      </w:r>
    </w:p>
    <w:p w:rsidR="009D32DC" w:rsidRDefault="009D32DC" w:rsidP="009D32DC">
      <w:pPr>
        <w:pStyle w:val="ConsPlusNormal0"/>
        <w:jc w:val="both"/>
        <w:rPr>
          <w:rFonts w:ascii="Times New Roman" w:hAnsi="Times New Roman" w:cs="Times New Roman"/>
          <w:b/>
          <w:bCs/>
          <w:sz w:val="28"/>
          <w:szCs w:val="28"/>
        </w:rPr>
      </w:pP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наличие заключения комиссии.</w:t>
      </w:r>
    </w:p>
    <w:p w:rsidR="009D32DC" w:rsidRDefault="009D32DC" w:rsidP="009D32DC">
      <w:pPr>
        <w:pStyle w:val="ConsPlusNormal0"/>
        <w:ind w:firstLine="540"/>
        <w:jc w:val="both"/>
        <w:rPr>
          <w:rFonts w:ascii="Times New Roman" w:hAnsi="Times New Roman"/>
          <w:sz w:val="28"/>
          <w:szCs w:val="28"/>
        </w:rPr>
      </w:pPr>
      <w:r>
        <w:rPr>
          <w:rFonts w:ascii="Times New Roman" w:hAnsi="Times New Roman"/>
          <w:sz w:val="28"/>
          <w:szCs w:val="28"/>
        </w:rPr>
        <w:t xml:space="preserve">3.4.2.  Ответственный исполнитель  Администрации на основании заключения Комиссии готовит проект  решения в форме постановления о признании помещения жилым помещением, жилого помещения </w:t>
      </w:r>
      <w:r w:rsidR="00A72FC4">
        <w:rPr>
          <w:rFonts w:ascii="Times New Roman" w:hAnsi="Times New Roman"/>
          <w:sz w:val="28"/>
          <w:szCs w:val="28"/>
        </w:rPr>
        <w:t>пригодным (</w:t>
      </w:r>
      <w:r>
        <w:rPr>
          <w:rFonts w:ascii="Times New Roman" w:hAnsi="Times New Roman"/>
          <w:sz w:val="28"/>
          <w:szCs w:val="28"/>
        </w:rPr>
        <w:t>непригодным</w:t>
      </w:r>
      <w:r w:rsidR="00A72FC4">
        <w:rPr>
          <w:rFonts w:ascii="Times New Roman" w:hAnsi="Times New Roman"/>
          <w:sz w:val="28"/>
          <w:szCs w:val="28"/>
        </w:rPr>
        <w:t>)</w:t>
      </w:r>
      <w:r>
        <w:rPr>
          <w:rFonts w:ascii="Times New Roman" w:hAnsi="Times New Roman"/>
          <w:sz w:val="28"/>
          <w:szCs w:val="28"/>
        </w:rPr>
        <w:t xml:space="preserve"> для проживания </w:t>
      </w:r>
      <w:r w:rsidR="00A72FC4">
        <w:rPr>
          <w:rFonts w:ascii="Times New Roman" w:hAnsi="Times New Roman"/>
          <w:sz w:val="28"/>
          <w:szCs w:val="28"/>
        </w:rPr>
        <w:t>граждан, а также</w:t>
      </w:r>
      <w:r>
        <w:rPr>
          <w:rFonts w:ascii="Times New Roman" w:hAnsi="Times New Roman"/>
          <w:sz w:val="28"/>
          <w:szCs w:val="28"/>
        </w:rPr>
        <w:t xml:space="preserve"> многоквартирного дома аварийным и подлежащим сносу или реконструкции и передает его на подпись Главе Большесолдатского района.</w:t>
      </w:r>
    </w:p>
    <w:p w:rsidR="009D32DC" w:rsidRDefault="009D32DC" w:rsidP="009D32DC">
      <w:pPr>
        <w:pStyle w:val="ConsPlusNormal0"/>
        <w:ind w:firstLine="357"/>
        <w:jc w:val="both"/>
        <w:rPr>
          <w:rFonts w:ascii="Times New Roman" w:hAnsi="Times New Roman"/>
          <w:sz w:val="28"/>
          <w:szCs w:val="28"/>
        </w:rPr>
      </w:pPr>
      <w:r>
        <w:rPr>
          <w:rFonts w:ascii="Times New Roman" w:hAnsi="Times New Roman"/>
          <w:sz w:val="28"/>
          <w:szCs w:val="28"/>
        </w:rPr>
        <w:t>3.4.3. Максимальный срок выполнения  административной процедуры -  5  рабочих дней.</w:t>
      </w:r>
    </w:p>
    <w:p w:rsidR="009D32DC" w:rsidRDefault="009D32DC" w:rsidP="00D234B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3.4.4.Критерием принятия решения  является  наличие заключения комиссии</w:t>
      </w:r>
      <w:r w:rsidR="00A72FC4">
        <w:rPr>
          <w:rFonts w:ascii="Times New Roman" w:hAnsi="Times New Roman" w:cs="Times New Roman"/>
          <w:sz w:val="28"/>
          <w:szCs w:val="28"/>
        </w:rPr>
        <w:t xml:space="preserve">. </w:t>
      </w:r>
      <w:r w:rsidR="00D234BA">
        <w:rPr>
          <w:rFonts w:ascii="Times New Roman" w:hAnsi="Times New Roman" w:cs="Times New Roman"/>
          <w:sz w:val="28"/>
          <w:szCs w:val="28"/>
        </w:rPr>
        <w:t xml:space="preserve">                         </w:t>
      </w:r>
      <w:r>
        <w:rPr>
          <w:rFonts w:ascii="Times New Roman" w:hAnsi="Times New Roman" w:cs="Times New Roman"/>
          <w:sz w:val="28"/>
          <w:szCs w:val="28"/>
        </w:rPr>
        <w:t>3.4.5. Результатом административной п</w:t>
      </w:r>
      <w:r w:rsidR="00D234BA">
        <w:rPr>
          <w:rFonts w:ascii="Times New Roman" w:hAnsi="Times New Roman" w:cs="Times New Roman"/>
          <w:sz w:val="28"/>
          <w:szCs w:val="28"/>
        </w:rPr>
        <w:t xml:space="preserve">роцедуры является   подписанное </w:t>
      </w:r>
      <w:r>
        <w:rPr>
          <w:rFonts w:ascii="Times New Roman" w:hAnsi="Times New Roman" w:cs="Times New Roman"/>
          <w:sz w:val="28"/>
          <w:szCs w:val="28"/>
        </w:rPr>
        <w:t xml:space="preserve">решение  о признании в установленном порядке </w:t>
      </w:r>
      <w:r w:rsidR="00D234BA">
        <w:rPr>
          <w:rFonts w:ascii="Times New Roman" w:hAnsi="Times New Roman"/>
          <w:sz w:val="28"/>
          <w:szCs w:val="28"/>
        </w:rPr>
        <w:t xml:space="preserve">помещения жилым </w:t>
      </w:r>
      <w:r>
        <w:rPr>
          <w:rFonts w:ascii="Times New Roman" w:hAnsi="Times New Roman"/>
          <w:sz w:val="28"/>
          <w:szCs w:val="28"/>
        </w:rPr>
        <w:t>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9D32DC" w:rsidRDefault="009D32DC" w:rsidP="009D32D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3.4.6.    </w:t>
      </w:r>
      <w:proofErr w:type="gramStart"/>
      <w:r>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решения  о признании в установленном порядке </w:t>
      </w:r>
      <w:r>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 xml:space="preserve"> в Журнале регистрации решений о признании </w:t>
      </w:r>
      <w:r>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971BC">
        <w:rPr>
          <w:rFonts w:ascii="Times New Roman" w:hAnsi="Times New Roman" w:cs="Times New Roman"/>
          <w:sz w:val="28"/>
          <w:szCs w:val="28"/>
        </w:rPr>
        <w:t>.</w:t>
      </w:r>
      <w:proofErr w:type="gramEnd"/>
    </w:p>
    <w:p w:rsidR="00A72FC4" w:rsidRPr="0047507F" w:rsidRDefault="00A72FC4" w:rsidP="00A72FC4">
      <w:pPr>
        <w:autoSpaceDE w:val="0"/>
        <w:autoSpaceDN w:val="0"/>
        <w:adjustRightInd w:val="0"/>
        <w:spacing w:after="0" w:line="240" w:lineRule="auto"/>
        <w:jc w:val="both"/>
        <w:rPr>
          <w:rFonts w:ascii="Times New Roman" w:hAnsi="Times New Roman" w:cs="Times New Roman"/>
          <w:bCs/>
          <w:sz w:val="24"/>
          <w:szCs w:val="24"/>
        </w:rPr>
      </w:pPr>
    </w:p>
    <w:p w:rsidR="009D32DC" w:rsidRDefault="009D32DC" w:rsidP="009D32DC">
      <w:pPr>
        <w:pStyle w:val="ConsPlusNormal0"/>
        <w:ind w:firstLine="540"/>
        <w:jc w:val="both"/>
        <w:rPr>
          <w:rFonts w:ascii="Times New Roman" w:hAnsi="Times New Roman" w:cs="Times New Roman"/>
          <w:b/>
          <w:bCs/>
          <w:sz w:val="28"/>
          <w:szCs w:val="28"/>
        </w:rPr>
      </w:pPr>
      <w:r>
        <w:rPr>
          <w:rFonts w:ascii="Times New Roman" w:hAnsi="Times New Roman"/>
          <w:b/>
          <w:bCs/>
          <w:sz w:val="28"/>
          <w:szCs w:val="28"/>
        </w:rPr>
        <w:t>3.5. Выдача (направление)  результата предоставления услуги заявителю.</w:t>
      </w:r>
    </w:p>
    <w:p w:rsidR="00693FDB" w:rsidRPr="00693FDB" w:rsidRDefault="00693FDB" w:rsidP="00693FDB">
      <w:pPr>
        <w:pStyle w:val="ConsPlusNormal0"/>
        <w:ind w:firstLine="540"/>
        <w:jc w:val="both"/>
        <w:rPr>
          <w:rFonts w:ascii="Times New Roman" w:hAnsi="Times New Roman"/>
          <w:sz w:val="28"/>
          <w:szCs w:val="28"/>
        </w:rPr>
      </w:pPr>
      <w:r w:rsidRPr="00693FDB">
        <w:rPr>
          <w:rFonts w:ascii="Times New Roman" w:hAnsi="Times New Roman"/>
          <w:sz w:val="28"/>
          <w:szCs w:val="28"/>
        </w:rPr>
        <w:t>3.5.1. Основанием начала административной процедуры является наличие одного из документов, указанных в пункте 2.3. настоящего Административного регламента.</w:t>
      </w:r>
    </w:p>
    <w:p w:rsidR="00693FDB" w:rsidRPr="00693FDB" w:rsidRDefault="00693FDB" w:rsidP="00693FDB">
      <w:pPr>
        <w:widowControl w:val="0"/>
        <w:tabs>
          <w:tab w:val="num" w:pos="-5160"/>
          <w:tab w:val="left" w:pos="-3420"/>
        </w:tabs>
        <w:suppressAutoHyphens/>
        <w:autoSpaceDE w:val="0"/>
        <w:spacing w:after="0" w:line="240" w:lineRule="auto"/>
        <w:jc w:val="both"/>
        <w:rPr>
          <w:rFonts w:ascii="Times New Roman" w:hAnsi="Times New Roman" w:cs="Times New Roman"/>
          <w:sz w:val="28"/>
          <w:szCs w:val="28"/>
        </w:rPr>
      </w:pPr>
      <w:r w:rsidRPr="00693FDB">
        <w:rPr>
          <w:rFonts w:ascii="Times New Roman" w:hAnsi="Times New Roman" w:cs="Times New Roman"/>
          <w:sz w:val="28"/>
          <w:szCs w:val="28"/>
          <w:lang w:eastAsia="zh-CN"/>
        </w:rPr>
        <w:t xml:space="preserve">     </w:t>
      </w:r>
      <w:r w:rsidRPr="00693FDB">
        <w:rPr>
          <w:rFonts w:ascii="Times New Roman" w:hAnsi="Times New Roman" w:cs="Times New Roman"/>
          <w:sz w:val="28"/>
          <w:szCs w:val="28"/>
        </w:rPr>
        <w:t xml:space="preserve"> 3.5.2. </w:t>
      </w:r>
      <w:proofErr w:type="gramStart"/>
      <w:r w:rsidRPr="00693FDB">
        <w:rPr>
          <w:rFonts w:ascii="Times New Roman" w:hAnsi="Times New Roman" w:cs="Times New Roman"/>
          <w:sz w:val="28"/>
          <w:szCs w:val="28"/>
        </w:rPr>
        <w:t xml:space="preserve">Ответственный исполнитель в 5-дневный срок со дня подготовки документа, являющегося результатом предоставления муниципальной услуги,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w:t>
      </w:r>
      <w:r w:rsidRPr="00693FDB">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 - в</w:t>
      </w:r>
      <w:proofErr w:type="gramEnd"/>
      <w:r w:rsidRPr="00693FDB">
        <w:rPr>
          <w:rFonts w:ascii="Times New Roman" w:hAnsi="Times New Roman" w:cs="Times New Roman"/>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p>
    <w:p w:rsidR="00693FDB" w:rsidRPr="009D5B62" w:rsidRDefault="00693FDB" w:rsidP="00693FDB">
      <w:pPr>
        <w:spacing w:after="0" w:line="240" w:lineRule="auto"/>
        <w:ind w:firstLine="357"/>
        <w:jc w:val="both"/>
        <w:rPr>
          <w:rFonts w:ascii="Times New Roman" w:hAnsi="Times New Roman" w:cs="Times New Roman"/>
          <w:sz w:val="28"/>
          <w:szCs w:val="28"/>
        </w:rPr>
      </w:pPr>
      <w:r w:rsidRPr="009D5B62">
        <w:rPr>
          <w:rFonts w:ascii="Times New Roman" w:hAnsi="Times New Roman" w:cs="Times New Roman"/>
          <w:sz w:val="28"/>
          <w:szCs w:val="28"/>
        </w:rPr>
        <w:t xml:space="preserve">3.5.3.  Критерий принятия решения – наличие </w:t>
      </w:r>
      <w:r w:rsidRPr="009D5B62">
        <w:rPr>
          <w:rFonts w:ascii="Times New Roman" w:hAnsi="Times New Roman"/>
          <w:sz w:val="28"/>
          <w:szCs w:val="28"/>
        </w:rPr>
        <w:t>одного из документов, указанных в подразделе 2.3. настоящего Административного регламента.</w:t>
      </w:r>
    </w:p>
    <w:p w:rsidR="00693FDB" w:rsidRPr="009D5B62" w:rsidRDefault="00693FDB" w:rsidP="00693FDB">
      <w:pPr>
        <w:spacing w:after="0" w:line="240" w:lineRule="auto"/>
        <w:ind w:firstLine="357"/>
        <w:jc w:val="both"/>
        <w:rPr>
          <w:rFonts w:ascii="Times New Roman" w:hAnsi="Times New Roman" w:cs="Times New Roman"/>
          <w:sz w:val="28"/>
          <w:szCs w:val="28"/>
        </w:rPr>
      </w:pPr>
      <w:r w:rsidRPr="009D5B62">
        <w:rPr>
          <w:rFonts w:ascii="Times New Roman" w:hAnsi="Times New Roman" w:cs="Times New Roman"/>
          <w:sz w:val="28"/>
          <w:szCs w:val="28"/>
        </w:rPr>
        <w:t>3.5.4. Результатом административной процедуры является получение заявителем результата  предоставления</w:t>
      </w:r>
      <w:r w:rsidRPr="009D5B62">
        <w:rPr>
          <w:rFonts w:ascii="Times New Roman" w:hAnsi="Times New Roman" w:cs="Times New Roman"/>
          <w:color w:val="FF0000"/>
          <w:sz w:val="28"/>
          <w:szCs w:val="28"/>
        </w:rPr>
        <w:t xml:space="preserve"> </w:t>
      </w:r>
      <w:r w:rsidRPr="009D5B62">
        <w:rPr>
          <w:rFonts w:ascii="Times New Roman" w:hAnsi="Times New Roman" w:cs="Times New Roman"/>
          <w:sz w:val="28"/>
          <w:szCs w:val="28"/>
        </w:rPr>
        <w:t>муниципальной услуги.</w:t>
      </w:r>
    </w:p>
    <w:p w:rsidR="009D32DC" w:rsidRDefault="009D32DC" w:rsidP="009D32D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3.5.5. Способом фиксации результата исполнения административной процедуры является отметка о получении заявителем экземпляра принятого решения  в Журнале регистрации решений о признании </w:t>
      </w:r>
      <w:r>
        <w:rPr>
          <w:rFonts w:ascii="Times New Roman" w:hAnsi="Times New Roman"/>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rPr>
        <w:t>.</w:t>
      </w:r>
    </w:p>
    <w:p w:rsidR="009D32DC" w:rsidRDefault="009D32DC" w:rsidP="009D32DC">
      <w:pPr>
        <w:spacing w:after="0" w:line="240" w:lineRule="auto"/>
        <w:ind w:firstLine="357"/>
        <w:jc w:val="both"/>
        <w:rPr>
          <w:rFonts w:ascii="Times New Roman" w:hAnsi="Times New Roman" w:cs="Times New Roman"/>
          <w:sz w:val="28"/>
          <w:szCs w:val="28"/>
        </w:rPr>
      </w:pPr>
    </w:p>
    <w:p w:rsidR="009D32DC" w:rsidRDefault="009D32DC" w:rsidP="009D32DC">
      <w:pPr>
        <w:widowControl w:val="0"/>
        <w:autoSpaceDE w:val="0"/>
        <w:autoSpaceDN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D32DC" w:rsidRDefault="009D32DC" w:rsidP="009D32DC">
      <w:pPr>
        <w:widowControl w:val="0"/>
        <w:autoSpaceDE w:val="0"/>
        <w:autoSpaceDN w:val="0"/>
        <w:spacing w:after="0" w:line="240" w:lineRule="auto"/>
        <w:ind w:firstLine="709"/>
        <w:jc w:val="both"/>
        <w:rPr>
          <w:rFonts w:ascii="Times New Roman" w:hAnsi="Times New Roman" w:cs="Times New Roman"/>
          <w:b/>
          <w:color w:val="FF0000"/>
          <w:sz w:val="28"/>
          <w:szCs w:val="28"/>
        </w:rPr>
      </w:pPr>
    </w:p>
    <w:p w:rsidR="009D32DC" w:rsidRDefault="009D32DC" w:rsidP="009D32DC">
      <w:pPr>
        <w:spacing w:after="0" w:line="240" w:lineRule="auto"/>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 xml:space="preserve">3.6.1. </w:t>
      </w:r>
      <w:proofErr w:type="gramStart"/>
      <w:r>
        <w:rPr>
          <w:rFonts w:ascii="Times New Roman" w:eastAsia="Calibri" w:hAnsi="Times New Roman" w:cs="Times New Roman"/>
          <w:bCs/>
          <w:sz w:val="28"/>
          <w:szCs w:val="28"/>
        </w:rPr>
        <w:t xml:space="preserve">Основанием для  начала выполнения административной процедуры является обращение </w:t>
      </w:r>
      <w:r w:rsidRPr="00FC2C22">
        <w:rPr>
          <w:rFonts w:ascii="Times New Roman" w:eastAsia="Calibri" w:hAnsi="Times New Roman" w:cs="Times New Roman"/>
          <w:bCs/>
          <w:sz w:val="28"/>
          <w:szCs w:val="28"/>
        </w:rPr>
        <w:t>(запрос)</w:t>
      </w:r>
      <w:r>
        <w:rPr>
          <w:rFonts w:eastAsia="Calibri"/>
          <w:bCs/>
          <w:color w:val="FF0000"/>
          <w:szCs w:val="28"/>
        </w:rPr>
        <w:t xml:space="preserve"> </w:t>
      </w:r>
      <w:r>
        <w:rPr>
          <w:rFonts w:ascii="Times New Roman" w:eastAsia="Calibri" w:hAnsi="Times New Roman" w:cs="Times New Roman"/>
          <w:bCs/>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9D32DC" w:rsidRDefault="009D32DC" w:rsidP="009D32DC">
      <w:pPr>
        <w:spacing w:after="0" w:line="240" w:lineRule="auto"/>
        <w:ind w:firstLine="540"/>
        <w:jc w:val="both"/>
        <w:rPr>
          <w:rFonts w:ascii="Times New Roman" w:eastAsia="Times New Roman" w:hAnsi="Times New Roman" w:cs="Times New Roman"/>
          <w:strike/>
          <w:sz w:val="28"/>
          <w:szCs w:val="28"/>
        </w:rPr>
      </w:pPr>
      <w:r>
        <w:rPr>
          <w:rFonts w:ascii="Times New Roman" w:eastAsia="Calibri" w:hAnsi="Times New Roman" w:cs="Times New Roman"/>
          <w:bCs/>
          <w:sz w:val="28"/>
          <w:szCs w:val="28"/>
        </w:rPr>
        <w:t xml:space="preserve">3.6.2. </w:t>
      </w:r>
      <w:r>
        <w:rPr>
          <w:rFonts w:ascii="Times New Roman" w:hAnsi="Times New Roman" w:cs="Times New Roman"/>
          <w:sz w:val="28"/>
          <w:szCs w:val="28"/>
        </w:rPr>
        <w:t>Срок передачи  запроса заявителя из МФЦ в Администрацию установлен соглашением о взаимодействии.</w:t>
      </w:r>
      <w:r>
        <w:rPr>
          <w:rFonts w:ascii="Times New Roman" w:hAnsi="Times New Roman" w:cs="Times New Roman"/>
          <w:strike/>
          <w:sz w:val="28"/>
          <w:szCs w:val="28"/>
        </w:rPr>
        <w:t xml:space="preserve"> </w:t>
      </w:r>
    </w:p>
    <w:p w:rsidR="009D32DC" w:rsidRDefault="009D32DC" w:rsidP="009D32D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 xml:space="preserve">3.6.3. </w:t>
      </w:r>
      <w:proofErr w:type="gramStart"/>
      <w:r>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D32DC" w:rsidRDefault="009D32DC" w:rsidP="009D32DC">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D32DC" w:rsidRDefault="009D32DC" w:rsidP="009D32D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 xml:space="preserve">3.6.5. </w:t>
      </w:r>
      <w:proofErr w:type="gramStart"/>
      <w:r>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D32DC" w:rsidRDefault="009D32DC" w:rsidP="009D32DC">
      <w:pPr>
        <w:spacing w:after="0" w:line="240" w:lineRule="auto"/>
        <w:ind w:firstLine="540"/>
        <w:jc w:val="both"/>
        <w:rPr>
          <w:rFonts w:ascii="Times New Roman" w:eastAsia="Calibri" w:hAnsi="Times New Roman" w:cs="Times New Roman"/>
          <w:bCs/>
          <w:color w:val="002060"/>
          <w:sz w:val="24"/>
          <w:szCs w:val="24"/>
          <w:lang w:eastAsia="en-US"/>
        </w:rPr>
      </w:pPr>
      <w:r>
        <w:rPr>
          <w:rFonts w:ascii="Times New Roman" w:eastAsia="Calibri" w:hAnsi="Times New Roman" w:cs="Times New Roman"/>
          <w:bCs/>
          <w:sz w:val="28"/>
          <w:szCs w:val="28"/>
        </w:rPr>
        <w:t xml:space="preserve">3.6.6.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Pr="0002727A">
        <w:rPr>
          <w:rFonts w:ascii="Times New Roman" w:hAnsi="Times New Roman" w:cs="Times New Roman"/>
          <w:color w:val="002060"/>
          <w:sz w:val="24"/>
          <w:szCs w:val="24"/>
        </w:rPr>
        <w:t xml:space="preserve"> </w:t>
      </w:r>
      <w:r w:rsidRPr="0002727A">
        <w:rPr>
          <w:rFonts w:ascii="Times New Roman" w:hAnsi="Times New Roman" w:cs="Times New Roman"/>
          <w:sz w:val="28"/>
          <w:szCs w:val="28"/>
        </w:rPr>
        <w:t xml:space="preserve">регистрации обращений граждан </w:t>
      </w:r>
      <w:r w:rsidRPr="0002727A">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Pr="008952E0">
        <w:rPr>
          <w:rFonts w:ascii="Times New Roman" w:eastAsia="Calibri" w:hAnsi="Times New Roman" w:cs="Times New Roman"/>
          <w:bCs/>
          <w:color w:val="002060"/>
          <w:sz w:val="24"/>
          <w:szCs w:val="24"/>
          <w:lang w:eastAsia="en-US"/>
        </w:rPr>
        <w:t>.</w:t>
      </w:r>
    </w:p>
    <w:p w:rsidR="009D32DC" w:rsidRDefault="009D32DC" w:rsidP="009D32DC">
      <w:pPr>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lastRenderedPageBreak/>
        <w:t xml:space="preserve">3.6.7. Срок  выдачи результата  не должен превышать 10 календарных дней </w:t>
      </w:r>
      <w:proofErr w:type="gramStart"/>
      <w:r>
        <w:rPr>
          <w:rFonts w:ascii="Times New Roman" w:eastAsia="Calibri" w:hAnsi="Times New Roman" w:cs="Times New Roman"/>
          <w:bCs/>
          <w:sz w:val="28"/>
          <w:szCs w:val="28"/>
        </w:rPr>
        <w:t>с даты   регистрации</w:t>
      </w:r>
      <w:proofErr w:type="gramEnd"/>
      <w:r>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E7D22" w:rsidRPr="00EA5388" w:rsidRDefault="004E7D22" w:rsidP="004E7D22">
      <w:pPr>
        <w:widowControl w:val="0"/>
        <w:autoSpaceDE w:val="0"/>
        <w:autoSpaceDN w:val="0"/>
        <w:adjustRightInd w:val="0"/>
        <w:spacing w:after="0" w:line="240" w:lineRule="auto"/>
        <w:rPr>
          <w:rFonts w:ascii="Times New Roman" w:hAnsi="Times New Roman" w:cs="Times New Roman"/>
          <w:b/>
          <w:bCs/>
          <w:sz w:val="24"/>
          <w:szCs w:val="24"/>
        </w:rPr>
      </w:pPr>
    </w:p>
    <w:p w:rsidR="009D32DC" w:rsidRDefault="009D32DC" w:rsidP="009D32DC">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IV.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 </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Большесолдатского района;</w:t>
      </w: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Большесолдатского района;</w:t>
      </w:r>
    </w:p>
    <w:p w:rsidR="009D32DC" w:rsidRDefault="009D32DC" w:rsidP="009D32DC">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w:t>
      </w:r>
      <w:r>
        <w:rPr>
          <w:rFonts w:ascii="Times New Roman" w:hAnsi="Times New Roman" w:cs="Times New Roman"/>
          <w:b/>
          <w:bCs/>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D32DC" w:rsidRDefault="009D32DC" w:rsidP="009D32D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D32DC" w:rsidRDefault="009D32DC" w:rsidP="009D32D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D32DC" w:rsidRDefault="009D32DC" w:rsidP="009D32D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D32DC" w:rsidRDefault="009D32DC" w:rsidP="009D32DC">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или </w:t>
      </w:r>
      <w:r>
        <w:rPr>
          <w:rFonts w:ascii="Times New Roman" w:hAnsi="Times New Roman" w:cs="Times New Roman"/>
          <w:sz w:val="28"/>
          <w:szCs w:val="28"/>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9D32DC" w:rsidRDefault="009D32DC" w:rsidP="009D32DC">
      <w:pPr>
        <w:widowControl w:val="0"/>
        <w:autoSpaceDE w:val="0"/>
        <w:autoSpaceDN w:val="0"/>
        <w:adjustRightInd w:val="0"/>
        <w:spacing w:after="0" w:line="240" w:lineRule="auto"/>
        <w:ind w:firstLine="703"/>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4.3. </w:t>
      </w:r>
      <w:r w:rsidRPr="006F4A3F">
        <w:rPr>
          <w:rFonts w:ascii="Times New Roman" w:hAnsi="Times New Roman" w:cs="Times New Roman"/>
          <w:b/>
          <w:bCs/>
          <w:sz w:val="28"/>
          <w:szCs w:val="28"/>
        </w:rPr>
        <w:t xml:space="preserve">Ответственность должностных лиц </w:t>
      </w:r>
      <w:r w:rsidRPr="006F4A3F">
        <w:rPr>
          <w:rFonts w:ascii="Times New Roman" w:hAnsi="Times New Roman" w:cs="Times New Roman"/>
          <w:b/>
          <w:bCs/>
          <w:kern w:val="2"/>
          <w:sz w:val="28"/>
          <w:szCs w:val="28"/>
          <w:lang w:eastAsia="zh-CN"/>
        </w:rPr>
        <w:t>органа местного самоуправления</w:t>
      </w:r>
      <w:r w:rsidRPr="008C699E">
        <w:rPr>
          <w:rFonts w:ascii="Times New Roman" w:hAnsi="Times New Roman" w:cs="Times New Roman"/>
          <w:b/>
          <w:bCs/>
          <w:kern w:val="2"/>
          <w:sz w:val="28"/>
          <w:szCs w:val="28"/>
          <w:lang w:eastAsia="zh-CN"/>
        </w:rPr>
        <w:t xml:space="preserve">, </w:t>
      </w:r>
      <w:r w:rsidRPr="008C699E">
        <w:rPr>
          <w:rFonts w:ascii="Times New Roman" w:hAnsi="Times New Roman" w:cs="Times New Roman"/>
          <w:b/>
          <w:bCs/>
          <w:kern w:val="2"/>
          <w:sz w:val="28"/>
          <w:szCs w:val="28"/>
        </w:rPr>
        <w:t>предоставляющего муниципальную услугу</w:t>
      </w:r>
      <w:r w:rsidRPr="008C699E">
        <w:rPr>
          <w:rFonts w:ascii="Times New Roman" w:hAnsi="Times New Roman" w:cs="Times New Roman"/>
          <w:bCs/>
          <w:kern w:val="2"/>
        </w:rPr>
        <w:t>,</w:t>
      </w:r>
      <w:r w:rsidRPr="0041280A">
        <w:rPr>
          <w:bCs/>
          <w:kern w:val="2"/>
        </w:rPr>
        <w:t xml:space="preserve"> </w:t>
      </w:r>
      <w:r w:rsidRPr="00CA61FB">
        <w:rPr>
          <w:b/>
          <w:bCs/>
          <w:kern w:val="2"/>
          <w:szCs w:val="28"/>
          <w:lang w:eastAsia="zh-CN"/>
        </w:rPr>
        <w:t xml:space="preserve"> </w:t>
      </w:r>
      <w:r w:rsidRPr="006F4A3F">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9D32DC" w:rsidRDefault="009D32DC" w:rsidP="009D32DC">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D32DC" w:rsidRDefault="009D32DC" w:rsidP="009D32DC">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D32DC" w:rsidRDefault="009D32DC" w:rsidP="007C6E39">
      <w:pPr>
        <w:widowControl w:val="0"/>
        <w:autoSpaceDE w:val="0"/>
        <w:autoSpaceDN w:val="0"/>
        <w:adjustRightInd w:val="0"/>
        <w:spacing w:after="0" w:line="240" w:lineRule="auto"/>
        <w:ind w:firstLine="704"/>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w:t>
      </w:r>
    </w:p>
    <w:p w:rsidR="009D32DC" w:rsidRDefault="009D32DC" w:rsidP="009D32DC">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D32DC" w:rsidRDefault="009D32DC" w:rsidP="009D32DC">
      <w:pPr>
        <w:widowControl w:val="0"/>
        <w:autoSpaceDE w:val="0"/>
        <w:autoSpaceDN w:val="0"/>
        <w:spacing w:after="0" w:line="240" w:lineRule="auto"/>
        <w:ind w:firstLine="540"/>
        <w:jc w:val="both"/>
        <w:rPr>
          <w:rFonts w:ascii="Times New Roman" w:hAnsi="Times New Roman" w:cs="Times New Roman"/>
          <w:sz w:val="28"/>
          <w:szCs w:val="28"/>
        </w:rPr>
      </w:pPr>
    </w:p>
    <w:p w:rsidR="009D32DC" w:rsidRDefault="009D32DC" w:rsidP="009D32DC">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proofErr w:type="gramStart"/>
      <w:r>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9D32DC" w:rsidRDefault="009D32DC" w:rsidP="009D32DC">
      <w:pPr>
        <w:tabs>
          <w:tab w:val="left" w:pos="709"/>
        </w:tabs>
        <w:suppressAutoHyphens/>
        <w:spacing w:after="0" w:line="240" w:lineRule="auto"/>
        <w:jc w:val="both"/>
        <w:rPr>
          <w:rFonts w:ascii="Times New Roman" w:hAnsi="Times New Roman" w:cs="Times New Roman"/>
          <w:kern w:val="2"/>
          <w:sz w:val="28"/>
          <w:szCs w:val="28"/>
          <w:lang w:eastAsia="zh-CN"/>
        </w:rPr>
      </w:pPr>
    </w:p>
    <w:p w:rsidR="009D32DC" w:rsidRDefault="009D32DC" w:rsidP="009D32DC">
      <w:pPr>
        <w:tabs>
          <w:tab w:val="left" w:pos="709"/>
        </w:tabs>
        <w:suppressAutoHyphens/>
        <w:spacing w:after="0" w:line="240" w:lineRule="auto"/>
        <w:jc w:val="both"/>
        <w:rPr>
          <w:rFonts w:ascii="Times New Roman" w:hAnsi="Times New Roman" w:cs="Times New Roman"/>
          <w:kern w:val="2"/>
          <w:sz w:val="28"/>
          <w:szCs w:val="28"/>
          <w:lang w:eastAsia="zh-CN"/>
        </w:rPr>
      </w:pPr>
    </w:p>
    <w:p w:rsidR="009D32DC" w:rsidRPr="00991ABB" w:rsidRDefault="009D32DC" w:rsidP="009D32DC">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991ABB">
        <w:rPr>
          <w:rFonts w:ascii="Times New Roman" w:hAnsi="Times New Roman" w:cs="Times New Roman"/>
          <w:b/>
          <w:sz w:val="28"/>
          <w:szCs w:val="28"/>
          <w:lang w:val="en-US"/>
        </w:rPr>
        <w:t>V</w:t>
      </w:r>
      <w:r w:rsidRPr="00991ABB">
        <w:rPr>
          <w:rFonts w:ascii="Times New Roman" w:hAnsi="Times New Roman" w:cs="Times New Roman"/>
          <w:b/>
          <w:sz w:val="28"/>
          <w:szCs w:val="28"/>
        </w:rPr>
        <w:t xml:space="preserve">. Досудебный (внесудебный) порядок </w:t>
      </w:r>
      <w:proofErr w:type="gramStart"/>
      <w:r w:rsidRPr="00991ABB">
        <w:rPr>
          <w:rFonts w:ascii="Times New Roman" w:hAnsi="Times New Roman" w:cs="Times New Roman"/>
          <w:b/>
          <w:sz w:val="28"/>
          <w:szCs w:val="28"/>
        </w:rPr>
        <w:t>обжалования  заявителем</w:t>
      </w:r>
      <w:proofErr w:type="gramEnd"/>
      <w:r w:rsidRPr="00991ABB">
        <w:rPr>
          <w:rFonts w:ascii="Times New Roman" w:hAnsi="Times New Roman" w:cs="Times New Roman"/>
          <w:b/>
          <w:sz w:val="28"/>
          <w:szCs w:val="28"/>
        </w:rPr>
        <w:t xml:space="preserve"> </w:t>
      </w:r>
      <w:r w:rsidRPr="00991ABB">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D32DC" w:rsidRPr="00991ABB"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Pr="00991ABB"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991ABB">
        <w:rPr>
          <w:rFonts w:ascii="Times New Roman" w:hAnsi="Times New Roman" w:cs="Times New Roman"/>
          <w:b/>
          <w:bCs/>
          <w:sz w:val="28"/>
          <w:szCs w:val="28"/>
        </w:rPr>
        <w:t xml:space="preserve">5.1.  </w:t>
      </w:r>
      <w:proofErr w:type="gramStart"/>
      <w:r w:rsidRPr="00991ABB">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5F6874">
        <w:rPr>
          <w:rFonts w:ascii="Times New Roman" w:hAnsi="Times New Roman" w:cs="Times New Roman"/>
          <w:b/>
          <w:bCs/>
          <w:sz w:val="28"/>
          <w:szCs w:val="28"/>
        </w:rPr>
        <w:t>предоставляющего муниципальную услугу</w:t>
      </w:r>
      <w:r w:rsidRPr="009D411E">
        <w:rPr>
          <w:rFonts w:ascii="Times New Roman" w:hAnsi="Times New Roman" w:cs="Times New Roman"/>
          <w:b/>
          <w:bCs/>
          <w:sz w:val="28"/>
          <w:szCs w:val="28"/>
        </w:rPr>
        <w:t xml:space="preserve"> </w:t>
      </w:r>
      <w:r w:rsidRPr="00991ABB">
        <w:rPr>
          <w:rFonts w:ascii="Times New Roman" w:hAnsi="Times New Roman" w:cs="Times New Roman"/>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D32DC" w:rsidRDefault="009D32DC" w:rsidP="009D32DC">
      <w:pPr>
        <w:widowControl w:val="0"/>
        <w:autoSpaceDE w:val="0"/>
        <w:autoSpaceDN w:val="0"/>
        <w:adjustRightInd w:val="0"/>
        <w:spacing w:after="0" w:line="240" w:lineRule="auto"/>
        <w:jc w:val="both"/>
        <w:outlineLvl w:val="0"/>
        <w:rPr>
          <w:rFonts w:ascii="Times New Roman" w:hAnsi="Times New Roman" w:cs="Times New Roman"/>
          <w:b/>
          <w:bCs/>
          <w:kern w:val="2"/>
          <w:sz w:val="28"/>
          <w:szCs w:val="28"/>
          <w:lang w:eastAsia="zh-CN"/>
        </w:rPr>
      </w:pP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ab/>
        <w:t xml:space="preserve">Заявитель имеет право  подать 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многофункционального центра, работника многофункционального центра.</w:t>
      </w: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9D32DC" w:rsidRPr="00BF6F48" w:rsidRDefault="009D32DC" w:rsidP="009D32DC">
      <w:pPr>
        <w:spacing w:after="0" w:line="240" w:lineRule="auto"/>
        <w:ind w:firstLine="540"/>
        <w:jc w:val="both"/>
        <w:rPr>
          <w:rFonts w:ascii="Times New Roman" w:hAnsi="Times New Roman" w:cs="Times New Roman"/>
          <w:sz w:val="28"/>
          <w:szCs w:val="28"/>
        </w:rPr>
      </w:pPr>
      <w:r>
        <w:rPr>
          <w:rFonts w:ascii="Times New Roman" w:hAnsi="Times New Roman" w:cs="Times New Roman"/>
          <w:bCs/>
          <w:kern w:val="2"/>
          <w:sz w:val="28"/>
          <w:szCs w:val="28"/>
        </w:rPr>
        <w:t xml:space="preserve">Заявитель имеет право направить </w:t>
      </w:r>
      <w:proofErr w:type="gramStart"/>
      <w:r>
        <w:rPr>
          <w:rFonts w:ascii="Times New Roman" w:hAnsi="Times New Roman" w:cs="Times New Roman"/>
          <w:bCs/>
          <w:kern w:val="2"/>
          <w:sz w:val="28"/>
          <w:szCs w:val="28"/>
        </w:rPr>
        <w:t>жалобу</w:t>
      </w:r>
      <w:proofErr w:type="gramEnd"/>
      <w:r>
        <w:rPr>
          <w:rFonts w:ascii="Times New Roman" w:hAnsi="Times New Roman" w:cs="Times New Roman"/>
          <w:bCs/>
          <w:kern w:val="2"/>
          <w:sz w:val="28"/>
          <w:szCs w:val="28"/>
        </w:rPr>
        <w:t xml:space="preserve"> </w:t>
      </w:r>
      <w:r>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BF6F48">
          <w:rPr>
            <w:rStyle w:val="a3"/>
            <w:color w:val="auto"/>
            <w:sz w:val="28"/>
            <w:szCs w:val="28"/>
          </w:rPr>
          <w:t>https://www.gosuslugi.ru</w:t>
        </w:r>
      </w:hyperlink>
      <w:r w:rsidRPr="00BF6F48">
        <w:rPr>
          <w:rFonts w:ascii="Times New Roman" w:hAnsi="Times New Roman" w:cs="Times New Roman"/>
          <w:sz w:val="28"/>
          <w:szCs w:val="28"/>
        </w:rPr>
        <w:t>.</w:t>
      </w:r>
    </w:p>
    <w:p w:rsidR="009D32DC" w:rsidRPr="00991ABB" w:rsidRDefault="009D32DC" w:rsidP="009D32DC">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9D32DC" w:rsidRDefault="009D32DC" w:rsidP="009D32DC">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 5.2. 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rPr>
        <w:t xml:space="preserve"> и уполномоченные на рассмотрение жалобы должностные лица, которым может быть направлена жалоба</w:t>
      </w:r>
    </w:p>
    <w:p w:rsidR="009D32DC" w:rsidRDefault="009D32DC" w:rsidP="009D32DC">
      <w:pPr>
        <w:widowControl w:val="0"/>
        <w:autoSpaceDE w:val="0"/>
        <w:autoSpaceDN w:val="0"/>
        <w:adjustRightInd w:val="0"/>
        <w:spacing w:after="0" w:line="240" w:lineRule="auto"/>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Большесолдатского района; </w:t>
      </w: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рассматривают:</w:t>
      </w: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Администрации Большесолдатского района -  уполномоченное на рассмотрение жалоб должностное лицо;</w:t>
      </w:r>
    </w:p>
    <w:p w:rsidR="009D32DC" w:rsidRPr="009950B8"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50B8">
        <w:rPr>
          <w:rFonts w:ascii="Times New Roman" w:hAnsi="Times New Roman" w:cs="Times New Roman"/>
          <w:sz w:val="28"/>
          <w:szCs w:val="28"/>
        </w:rPr>
        <w:t>в</w:t>
      </w:r>
      <w:proofErr w:type="gramEnd"/>
      <w:r>
        <w:rPr>
          <w:rFonts w:ascii="Times New Roman" w:hAnsi="Times New Roman" w:cs="Times New Roman"/>
          <w:sz w:val="28"/>
          <w:szCs w:val="28"/>
        </w:rPr>
        <w:t xml:space="preserve"> АУ КО</w:t>
      </w:r>
      <w:r w:rsidRPr="009950B8">
        <w:rPr>
          <w:rFonts w:ascii="Times New Roman" w:hAnsi="Times New Roman" w:cs="Times New Roman"/>
          <w:sz w:val="28"/>
          <w:szCs w:val="28"/>
        </w:rPr>
        <w:t xml:space="preserve"> </w:t>
      </w:r>
      <w:r>
        <w:rPr>
          <w:rFonts w:ascii="Times New Roman" w:hAnsi="Times New Roman" w:cs="Times New Roman"/>
          <w:sz w:val="28"/>
          <w:szCs w:val="28"/>
        </w:rPr>
        <w:t>«</w:t>
      </w:r>
      <w:r w:rsidRPr="009950B8">
        <w:rPr>
          <w:rFonts w:ascii="Times New Roman" w:hAnsi="Times New Roman" w:cs="Times New Roman"/>
          <w:sz w:val="28"/>
          <w:szCs w:val="28"/>
        </w:rPr>
        <w:t>МФЦ</w:t>
      </w:r>
      <w:r>
        <w:rPr>
          <w:rFonts w:ascii="Times New Roman" w:hAnsi="Times New Roman" w:cs="Times New Roman"/>
          <w:sz w:val="28"/>
          <w:szCs w:val="28"/>
        </w:rPr>
        <w:t>»</w:t>
      </w:r>
      <w:r w:rsidRPr="009950B8">
        <w:rPr>
          <w:rFonts w:ascii="Times New Roman" w:hAnsi="Times New Roman" w:cs="Times New Roman"/>
          <w:sz w:val="28"/>
          <w:szCs w:val="28"/>
        </w:rPr>
        <w:t xml:space="preserve"> - руководитель многофункционального центра;</w:t>
      </w:r>
    </w:p>
    <w:p w:rsidR="009D32DC"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950B8">
        <w:rPr>
          <w:rFonts w:ascii="Times New Roman" w:hAnsi="Times New Roman" w:cs="Times New Roman"/>
          <w:sz w:val="28"/>
          <w:szCs w:val="28"/>
        </w:rPr>
        <w:t>у учредителя -</w:t>
      </w:r>
      <w:r w:rsidRPr="009D411E">
        <w:rPr>
          <w:rFonts w:ascii="Times New Roman" w:hAnsi="Times New Roman" w:cs="Times New Roman"/>
          <w:sz w:val="28"/>
          <w:szCs w:val="28"/>
        </w:rPr>
        <w:t xml:space="preserve"> руководитель учредит</w:t>
      </w:r>
      <w:r>
        <w:rPr>
          <w:rFonts w:ascii="Times New Roman" w:hAnsi="Times New Roman" w:cs="Times New Roman"/>
          <w:sz w:val="28"/>
          <w:szCs w:val="28"/>
        </w:rPr>
        <w:t>еля многофункционального центра.</w:t>
      </w:r>
    </w:p>
    <w:p w:rsidR="009D32DC" w:rsidRPr="009D411E" w:rsidRDefault="009D32DC" w:rsidP="009D32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bCs/>
          <w:sz w:val="28"/>
          <w:szCs w:val="28"/>
        </w:rPr>
      </w:pPr>
    </w:p>
    <w:p w:rsidR="009D32DC" w:rsidRDefault="009D32DC" w:rsidP="009D32DC">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rPr>
        <w:t xml:space="preserve">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w:t>
      </w:r>
      <w:proofErr w:type="gramEnd"/>
      <w:r>
        <w:rPr>
          <w:rFonts w:ascii="Times New Roman" w:hAnsi="Times New Roman" w:cs="Times New Roman"/>
          <w:kern w:val="2"/>
          <w:sz w:val="28"/>
          <w:szCs w:val="28"/>
        </w:rPr>
        <w:t>, в том числе по телефону, электронной почте,  при личном приёме.</w:t>
      </w:r>
    </w:p>
    <w:p w:rsidR="009D32DC" w:rsidRDefault="009D32DC" w:rsidP="009D32DC">
      <w:pPr>
        <w:widowControl w:val="0"/>
        <w:autoSpaceDE w:val="0"/>
        <w:autoSpaceDN w:val="0"/>
        <w:adjustRightInd w:val="0"/>
        <w:spacing w:after="0" w:line="240" w:lineRule="auto"/>
        <w:jc w:val="both"/>
        <w:outlineLvl w:val="0"/>
        <w:rPr>
          <w:rFonts w:ascii="Times New Roman" w:hAnsi="Times New Roman" w:cs="Times New Roman"/>
          <w:sz w:val="28"/>
          <w:szCs w:val="20"/>
        </w:rPr>
      </w:pP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5.4.</w:t>
      </w:r>
      <w:r>
        <w:rPr>
          <w:rFonts w:ascii="Times New Roman" w:hAnsi="Times New Roman" w:cs="Times New Roman"/>
          <w:sz w:val="28"/>
          <w:szCs w:val="20"/>
        </w:rPr>
        <w:t xml:space="preserve"> </w:t>
      </w:r>
      <w:r>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D32DC" w:rsidRDefault="009D32DC" w:rsidP="009D32DC">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9D32DC" w:rsidRDefault="009D32DC" w:rsidP="009D32DC">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Pr>
          <w:rFonts w:ascii="Times New Roman" w:hAnsi="Times New Roman" w:cs="Times New Roman"/>
          <w:sz w:val="28"/>
          <w:szCs w:val="20"/>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D32DC" w:rsidRDefault="009D32DC" w:rsidP="009D32DC">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9D32DC" w:rsidRDefault="009D32DC" w:rsidP="009D32DC">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32DC" w:rsidRPr="00585191" w:rsidRDefault="009D32DC" w:rsidP="009D32DC">
      <w:pPr>
        <w:pStyle w:val="a5"/>
        <w:widowControl w:val="0"/>
        <w:numPr>
          <w:ilvl w:val="0"/>
          <w:numId w:val="2"/>
        </w:numPr>
        <w:autoSpaceDE w:val="0"/>
        <w:autoSpaceDN w:val="0"/>
        <w:adjustRightInd w:val="0"/>
        <w:spacing w:line="240" w:lineRule="auto"/>
        <w:ind w:left="0" w:firstLine="398"/>
        <w:jc w:val="both"/>
        <w:outlineLvl w:val="0"/>
        <w:rPr>
          <w:rFonts w:ascii="Times New Roman" w:hAnsi="Times New Roman"/>
          <w:sz w:val="28"/>
          <w:szCs w:val="28"/>
        </w:rPr>
      </w:pPr>
      <w:r w:rsidRPr="00585191">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9D32DC" w:rsidRDefault="009D32DC" w:rsidP="009D32DC">
      <w:pPr>
        <w:autoSpaceDE w:val="0"/>
        <w:autoSpaceDN w:val="0"/>
        <w:adjustRightInd w:val="0"/>
        <w:spacing w:after="0" w:line="240" w:lineRule="auto"/>
        <w:ind w:firstLine="398"/>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r>
        <w:rPr>
          <w:rFonts w:ascii="Times New Roman" w:hAnsi="Times New Roman" w:cs="Times New Roman"/>
          <w:sz w:val="28"/>
          <w:szCs w:val="20"/>
        </w:rPr>
        <w:t xml:space="preserve">размещена  на Едином портале </w:t>
      </w:r>
      <w:r w:rsidRPr="002B462E">
        <w:rPr>
          <w:rFonts w:ascii="Times New Roman" w:hAnsi="Times New Roman" w:cs="Times New Roman"/>
          <w:sz w:val="28"/>
          <w:szCs w:val="28"/>
          <w:u w:val="single"/>
        </w:rPr>
        <w:t>https://www.gosuslugi.ru</w:t>
      </w:r>
      <w:r>
        <w:rPr>
          <w:rFonts w:ascii="Times New Roman" w:hAnsi="Times New Roman" w:cs="Times New Roman"/>
          <w:sz w:val="28"/>
          <w:szCs w:val="20"/>
        </w:rPr>
        <w:t>.</w:t>
      </w:r>
    </w:p>
    <w:p w:rsidR="009D32DC" w:rsidRDefault="009D32DC" w:rsidP="009D32DC">
      <w:pPr>
        <w:widowControl w:val="0"/>
        <w:autoSpaceDE w:val="0"/>
        <w:autoSpaceDN w:val="0"/>
        <w:adjustRightInd w:val="0"/>
        <w:spacing w:after="0" w:line="240" w:lineRule="auto"/>
        <w:rPr>
          <w:rFonts w:ascii="Times New Roman" w:hAnsi="Times New Roman" w:cs="Times New Roman"/>
          <w:sz w:val="24"/>
          <w:szCs w:val="24"/>
        </w:rPr>
      </w:pPr>
    </w:p>
    <w:p w:rsidR="009D32DC" w:rsidRDefault="009D32DC" w:rsidP="009D32DC">
      <w:pPr>
        <w:widowControl w:val="0"/>
        <w:autoSpaceDE w:val="0"/>
        <w:autoSpaceDN w:val="0"/>
        <w:adjustRightInd w:val="0"/>
        <w:spacing w:after="0" w:line="240" w:lineRule="auto"/>
        <w:rPr>
          <w:rFonts w:ascii="Times New Roman" w:hAnsi="Times New Roman" w:cs="Times New Roman"/>
          <w:sz w:val="24"/>
          <w:szCs w:val="24"/>
        </w:rPr>
      </w:pPr>
    </w:p>
    <w:p w:rsidR="009D32DC" w:rsidRDefault="009D32DC" w:rsidP="009D32DC">
      <w:pPr>
        <w:widowControl w:val="0"/>
        <w:autoSpaceDE w:val="0"/>
        <w:autoSpaceDN w:val="0"/>
        <w:spacing w:after="0" w:line="240" w:lineRule="auto"/>
        <w:jc w:val="both"/>
        <w:rPr>
          <w:rFonts w:ascii="Times New Roman" w:hAnsi="Times New Roman" w:cs="Times New Roman"/>
          <w:b/>
          <w:kern w:val="2"/>
          <w:sz w:val="28"/>
          <w:szCs w:val="28"/>
          <w:lang w:eastAsia="ar-SA"/>
        </w:rPr>
      </w:pPr>
      <w:r>
        <w:rPr>
          <w:rFonts w:ascii="Times New Roman" w:hAnsi="Times New Roman" w:cs="Times New Roman"/>
          <w:b/>
          <w:kern w:val="2"/>
          <w:sz w:val="28"/>
          <w:szCs w:val="28"/>
          <w:lang w:val="en-US" w:eastAsia="ar-SA"/>
        </w:rPr>
        <w:t>VI</w:t>
      </w:r>
      <w:r>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32DC" w:rsidRDefault="009D32DC" w:rsidP="009D32DC">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9D32DC" w:rsidRDefault="009D32DC" w:rsidP="009D32D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D32DC" w:rsidRDefault="009D32DC" w:rsidP="009D32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Взаимодействие МФЦ  с Администрацией осуществляется в соответствии соглашением о взаимодействии между ОБУ «МФЦ» и Администрацией. </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w:t>
      </w:r>
      <w:r>
        <w:rPr>
          <w:rFonts w:ascii="Times New Roman" w:hAnsi="Times New Roman" w:cs="Times New Roman"/>
          <w:sz w:val="28"/>
          <w:szCs w:val="28"/>
          <w:lang w:eastAsia="ar-SA"/>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r>
        <w:rPr>
          <w:rFonts w:ascii="Times New Roman" w:eastAsia="Calibri" w:hAnsi="Times New Roman" w:cs="Times New Roman"/>
          <w:bCs/>
          <w:sz w:val="28"/>
          <w:szCs w:val="28"/>
        </w:rPr>
        <w:t>6.5. При получении заявления  работник МФЦ</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rsidR="009D32DC" w:rsidRDefault="009D32DC" w:rsidP="009D32DC">
      <w:pPr>
        <w:suppressAutoHyphens/>
        <w:spacing w:after="0" w:line="240" w:lineRule="auto"/>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9D32DC" w:rsidRDefault="009D32DC" w:rsidP="009D32DC">
      <w:pPr>
        <w:tabs>
          <w:tab w:val="num" w:pos="-5160"/>
        </w:tabs>
        <w:suppressAutoHyphen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D32DC" w:rsidRDefault="009D32DC" w:rsidP="009D32DC">
      <w:pPr>
        <w:tabs>
          <w:tab w:val="num" w:pos="-5160"/>
        </w:tabs>
        <w:suppressAutoHyphens/>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9D32DC" w:rsidRDefault="009D32DC" w:rsidP="009D32DC">
      <w:pPr>
        <w:suppressAutoHyphen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lang w:eastAsia="ar-SA"/>
        </w:rPr>
        <w:t>6.6. С</w:t>
      </w:r>
      <w:r>
        <w:rPr>
          <w:rFonts w:ascii="Times New Roman" w:hAnsi="Times New Roman" w:cs="Times New Roman"/>
          <w:sz w:val="28"/>
          <w:szCs w:val="28"/>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D32DC" w:rsidRDefault="009D32DC" w:rsidP="009D32DC">
      <w:pPr>
        <w:suppressAutoHyphens/>
        <w:spacing w:after="0" w:line="240" w:lineRule="auto"/>
        <w:ind w:firstLine="567"/>
        <w:jc w:val="both"/>
        <w:rPr>
          <w:rFonts w:ascii="Times New Roman" w:hAnsi="Times New Roman" w:cs="Calibri"/>
          <w:kern w:val="2"/>
          <w:sz w:val="28"/>
          <w:szCs w:val="28"/>
          <w:lang w:eastAsia="ar-SA"/>
        </w:rPr>
      </w:pPr>
      <w:r>
        <w:rPr>
          <w:rFonts w:ascii="Times New Roman" w:hAnsi="Times New Roman"/>
          <w:kern w:val="2"/>
          <w:sz w:val="28"/>
          <w:szCs w:val="28"/>
          <w:lang w:eastAsia="ar-SA"/>
        </w:rPr>
        <w:t xml:space="preserve">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rFonts w:ascii="Times New Roman" w:hAnsi="Times New Roman"/>
          <w:kern w:val="2"/>
          <w:sz w:val="28"/>
          <w:szCs w:val="28"/>
          <w:lang w:eastAsia="ar-SA"/>
        </w:rPr>
        <w:t>с</w:t>
      </w:r>
      <w:proofErr w:type="gramEnd"/>
      <w:r>
        <w:rPr>
          <w:rFonts w:ascii="Times New Roman" w:hAnsi="Times New Roman"/>
          <w:kern w:val="2"/>
          <w:sz w:val="28"/>
          <w:szCs w:val="28"/>
          <w:lang w:eastAsia="ar-SA"/>
        </w:rPr>
        <w:t xml:space="preserve"> АУ КО «МФЦ».</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6.8. При получении результата муниципальной услуги в МФЦ заявитель предъявляет:</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документ, удостоверяющий личность; </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6.9. Критерием принятия решения является обращение заявителя за получением  муниципальной услуги в МФЦ.</w:t>
      </w:r>
    </w:p>
    <w:p w:rsidR="009D32DC" w:rsidRDefault="009D32DC" w:rsidP="009D32DC">
      <w:pPr>
        <w:suppressAutoHyphens/>
        <w:spacing w:after="0" w:line="240" w:lineRule="auto"/>
        <w:ind w:firstLine="567"/>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9D32DC" w:rsidRDefault="009D32DC" w:rsidP="009D32D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6.11. Способ фиксации результата выполнения административной процедуры:</w:t>
      </w:r>
    </w:p>
    <w:p w:rsidR="009D32DC" w:rsidRDefault="009D32DC" w:rsidP="009D32DC">
      <w:pPr>
        <w:spacing w:after="0" w:line="240" w:lineRule="auto"/>
        <w:ind w:firstLine="35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в случае получения результата в МФЦ – </w:t>
      </w:r>
      <w:r>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8"/>
          <w:szCs w:val="28"/>
        </w:rPr>
        <w:t xml:space="preserve"> отметка заявителя в </w:t>
      </w:r>
      <w:r>
        <w:rPr>
          <w:rFonts w:ascii="Times New Roman" w:hAnsi="Times New Roman" w:cs="Times New Roman"/>
          <w:sz w:val="28"/>
          <w:szCs w:val="28"/>
        </w:rPr>
        <w:t>Журнале регистрации выданных документов</w:t>
      </w:r>
      <w:r>
        <w:rPr>
          <w:rFonts w:ascii="Times New Roman" w:hAnsi="Times New Roman"/>
          <w:sz w:val="28"/>
          <w:szCs w:val="28"/>
        </w:rPr>
        <w:t xml:space="preserve">, </w:t>
      </w:r>
      <w:r>
        <w:rPr>
          <w:rFonts w:ascii="Times New Roman" w:eastAsia="Calibri" w:hAnsi="Times New Roman" w:cs="Times New Roman"/>
          <w:sz w:val="28"/>
          <w:szCs w:val="28"/>
        </w:rPr>
        <w:t>о получении экземпляра документа.</w:t>
      </w:r>
    </w:p>
    <w:p w:rsidR="009D32DC" w:rsidRDefault="009D32DC" w:rsidP="009D32DC">
      <w:pPr>
        <w:suppressAutoHyphens/>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в случае </w:t>
      </w:r>
      <w:r>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9D32DC" w:rsidRDefault="009D32DC" w:rsidP="009D32DC">
      <w:pPr>
        <w:tabs>
          <w:tab w:val="num" w:pos="-5160"/>
        </w:tabs>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D32DC" w:rsidRDefault="009D32DC" w:rsidP="009D32DC">
      <w:pPr>
        <w:suppressAutoHyphens/>
        <w:spacing w:after="0" w:line="240" w:lineRule="auto"/>
        <w:ind w:firstLine="567"/>
        <w:jc w:val="both"/>
        <w:rPr>
          <w:rFonts w:ascii="Times New Roman" w:hAnsi="Times New Roman" w:cs="Times New Roman"/>
          <w:b/>
          <w:color w:val="0070C0"/>
          <w:sz w:val="28"/>
          <w:szCs w:val="28"/>
          <w:lang w:eastAsia="ar-SA"/>
        </w:rPr>
      </w:pPr>
    </w:p>
    <w:p w:rsidR="009D32DC" w:rsidRDefault="009D32DC" w:rsidP="009D32DC">
      <w:pPr>
        <w:tabs>
          <w:tab w:val="left" w:pos="709"/>
        </w:tabs>
        <w:suppressAutoHyphens/>
        <w:spacing w:line="240" w:lineRule="auto"/>
        <w:ind w:firstLine="567"/>
        <w:jc w:val="both"/>
        <w:rPr>
          <w:rFonts w:ascii="Times New Roman" w:hAnsi="Times New Roman" w:cs="Times New Roman"/>
          <w:bCs/>
          <w:kern w:val="2"/>
          <w:sz w:val="28"/>
          <w:szCs w:val="28"/>
          <w:lang w:eastAsia="zh-CN"/>
        </w:rPr>
      </w:pPr>
    </w:p>
    <w:p w:rsidR="009D32DC" w:rsidRDefault="009D32DC" w:rsidP="009D32DC">
      <w:pPr>
        <w:tabs>
          <w:tab w:val="left" w:pos="709"/>
        </w:tabs>
        <w:suppressAutoHyphens/>
        <w:spacing w:line="240" w:lineRule="auto"/>
        <w:ind w:firstLine="567"/>
        <w:jc w:val="both"/>
        <w:rPr>
          <w:rFonts w:ascii="Times New Roman" w:hAnsi="Times New Roman" w:cs="Times New Roman"/>
          <w:bCs/>
          <w:kern w:val="2"/>
          <w:sz w:val="28"/>
          <w:szCs w:val="28"/>
          <w:lang w:eastAsia="zh-CN"/>
        </w:rPr>
      </w:pPr>
    </w:p>
    <w:p w:rsidR="009D32DC" w:rsidRDefault="009D32DC" w:rsidP="009D32DC">
      <w:pPr>
        <w:tabs>
          <w:tab w:val="left" w:pos="709"/>
        </w:tabs>
        <w:suppressAutoHyphens/>
        <w:spacing w:line="240" w:lineRule="auto"/>
        <w:jc w:val="both"/>
        <w:rPr>
          <w:rFonts w:ascii="Times New Roman" w:hAnsi="Times New Roman" w:cs="Times New Roman"/>
          <w:bCs/>
          <w:kern w:val="2"/>
          <w:sz w:val="28"/>
          <w:szCs w:val="28"/>
          <w:lang w:eastAsia="zh-CN"/>
        </w:rPr>
      </w:pPr>
    </w:p>
    <w:p w:rsidR="009D32DC" w:rsidRDefault="009D32DC" w:rsidP="009D32DC">
      <w:pPr>
        <w:widowControl w:val="0"/>
        <w:autoSpaceDE w:val="0"/>
        <w:autoSpaceDN w:val="0"/>
        <w:spacing w:after="0" w:line="240" w:lineRule="auto"/>
        <w:jc w:val="both"/>
        <w:rPr>
          <w:rFonts w:ascii="Times New Roman" w:hAnsi="Times New Roman" w:cs="Times New Roman"/>
          <w:b/>
          <w:color w:val="FF0000"/>
          <w:kern w:val="2"/>
          <w:sz w:val="28"/>
          <w:szCs w:val="28"/>
          <w:lang w:eastAsia="ar-SA"/>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9D32DC" w:rsidRDefault="009D32DC" w:rsidP="009D32DC">
      <w:pPr>
        <w:widowControl w:val="0"/>
        <w:autoSpaceDE w:val="0"/>
        <w:autoSpaceDN w:val="0"/>
        <w:adjustRightInd w:val="0"/>
        <w:spacing w:after="0" w:line="240" w:lineRule="auto"/>
        <w:ind w:left="4678" w:firstLine="709"/>
        <w:jc w:val="both"/>
        <w:rPr>
          <w:rFonts w:ascii="Times New Roman" w:hAnsi="Times New Roman" w:cs="Times New Roman"/>
          <w:sz w:val="28"/>
          <w:szCs w:val="28"/>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7C6E39">
      <w:pPr>
        <w:widowControl w:val="0"/>
        <w:autoSpaceDE w:val="0"/>
        <w:autoSpaceDN w:val="0"/>
        <w:adjustRightInd w:val="0"/>
        <w:spacing w:after="0" w:line="240" w:lineRule="auto"/>
        <w:ind w:left="4678" w:firstLine="709"/>
        <w:jc w:val="both"/>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ind w:left="4678"/>
        <w:jc w:val="both"/>
        <w:rPr>
          <w:rFonts w:ascii="Times New Roman" w:hAnsi="Times New Roman" w:cs="Times New Roman"/>
          <w:sz w:val="28"/>
          <w:szCs w:val="28"/>
        </w:rPr>
      </w:pPr>
    </w:p>
    <w:p w:rsidR="00E85047" w:rsidRDefault="00E85047" w:rsidP="00E85047">
      <w:pPr>
        <w:widowControl w:val="0"/>
        <w:autoSpaceDE w:val="0"/>
        <w:autoSpaceDN w:val="0"/>
        <w:adjustRightInd w:val="0"/>
        <w:spacing w:after="0" w:line="240" w:lineRule="auto"/>
        <w:ind w:left="4678"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E85047" w:rsidRDefault="00E85047" w:rsidP="00E85047">
      <w:pPr>
        <w:widowControl w:val="0"/>
        <w:tabs>
          <w:tab w:val="left" w:pos="2585"/>
          <w:tab w:val="left" w:pos="4820"/>
        </w:tabs>
        <w:autoSpaceDE w:val="0"/>
        <w:autoSpaceDN w:val="0"/>
        <w:adjustRightInd w:val="0"/>
        <w:spacing w:after="0" w:line="240" w:lineRule="auto"/>
        <w:ind w:left="4395"/>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bCs/>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85047" w:rsidRDefault="00E85047" w:rsidP="00E85047">
      <w:pPr>
        <w:widowControl w:val="0"/>
        <w:tabs>
          <w:tab w:val="left" w:pos="2585"/>
          <w:tab w:val="left" w:pos="4820"/>
        </w:tabs>
        <w:autoSpaceDE w:val="0"/>
        <w:autoSpaceDN w:val="0"/>
        <w:adjustRightInd w:val="0"/>
        <w:spacing w:after="0" w:line="240" w:lineRule="auto"/>
        <w:ind w:left="4395"/>
        <w:jc w:val="both"/>
        <w:rPr>
          <w:rFonts w:ascii="Times New Roman" w:hAnsi="Times New Roman" w:cs="Times New Roman"/>
          <w:sz w:val="24"/>
          <w:szCs w:val="24"/>
        </w:rPr>
      </w:pPr>
    </w:p>
    <w:p w:rsidR="00E85047" w:rsidRDefault="00E85047" w:rsidP="00E85047">
      <w:pPr>
        <w:autoSpaceDE w:val="0"/>
        <w:autoSpaceDN w:val="0"/>
        <w:adjustRightInd w:val="0"/>
        <w:spacing w:after="0" w:line="240" w:lineRule="auto"/>
        <w:ind w:right="-2"/>
        <w:jc w:val="both"/>
        <w:outlineLvl w:val="1"/>
        <w:rPr>
          <w:rFonts w:ascii="Times New Roman" w:hAnsi="Times New Roman" w:cs="Times New Roman"/>
          <w:b/>
          <w:bCs/>
          <w:sz w:val="24"/>
          <w:szCs w:val="24"/>
        </w:rPr>
      </w:pPr>
    </w:p>
    <w:p w:rsidR="00E85047" w:rsidRDefault="00E85047" w:rsidP="00E85047">
      <w:pPr>
        <w:autoSpaceDE w:val="0"/>
        <w:autoSpaceDN w:val="0"/>
        <w:adjustRightInd w:val="0"/>
        <w:spacing w:after="0" w:line="240" w:lineRule="auto"/>
        <w:ind w:left="4395" w:right="-2"/>
        <w:jc w:val="both"/>
        <w:outlineLvl w:val="1"/>
        <w:rPr>
          <w:rFonts w:ascii="Times New Roman" w:hAnsi="Times New Roman" w:cs="Times New Roman"/>
          <w:sz w:val="24"/>
          <w:szCs w:val="24"/>
        </w:rPr>
      </w:pPr>
      <w:r>
        <w:rPr>
          <w:rFonts w:ascii="Times New Roman" w:hAnsi="Times New Roman" w:cs="Times New Roman"/>
          <w:sz w:val="24"/>
          <w:szCs w:val="24"/>
        </w:rPr>
        <w:t>Председателю межведомственной комиссии по признанию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E85047" w:rsidRDefault="00E85047" w:rsidP="00E85047">
      <w:pPr>
        <w:autoSpaceDE w:val="0"/>
        <w:autoSpaceDN w:val="0"/>
        <w:adjustRightInd w:val="0"/>
        <w:spacing w:after="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 xml:space="preserve"> (Ф.И.О. заявителя, указать собственник, наниматель)</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(Ф.И.О. гражданина, паспортные данные)</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(адрес проживания и регистрации, контактный телефон)</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5047" w:rsidRDefault="00E85047" w:rsidP="00E85047">
      <w:pPr>
        <w:autoSpaceDE w:val="0"/>
        <w:autoSpaceDN w:val="0"/>
        <w:adjustRightInd w:val="0"/>
        <w:spacing w:after="0" w:line="240" w:lineRule="auto"/>
        <w:ind w:left="4500"/>
        <w:jc w:val="both"/>
        <w:outlineLvl w:val="1"/>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ind w:left="6379" w:hanging="6379"/>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E85047" w:rsidRDefault="00E85047" w:rsidP="00E85047">
      <w:pPr>
        <w:autoSpaceDE w:val="0"/>
        <w:autoSpaceDN w:val="0"/>
        <w:adjustRightInd w:val="0"/>
        <w:spacing w:line="240" w:lineRule="auto"/>
        <w:jc w:val="both"/>
        <w:rPr>
          <w:rFonts w:ascii="Courier New" w:eastAsia="Times New Roman" w:hAnsi="Courier New" w:cs="Courier New"/>
          <w:sz w:val="20"/>
          <w:szCs w:val="20"/>
        </w:rPr>
      </w:pPr>
    </w:p>
    <w:p w:rsidR="00E85047" w:rsidRDefault="00E85047" w:rsidP="00E85047">
      <w:pPr>
        <w:widowControl w:val="0"/>
        <w:autoSpaceDE w:val="0"/>
        <w:autoSpaceDN w:val="0"/>
        <w:adjustRightInd w:val="0"/>
        <w:spacing w:after="0" w:line="240" w:lineRule="auto"/>
        <w:ind w:left="180" w:hanging="180"/>
        <w:jc w:val="center"/>
        <w:rPr>
          <w:rFonts w:ascii="Times New Roman" w:hAnsi="Times New Roman" w:cs="Times New Roman"/>
          <w:b/>
          <w:bCs/>
          <w:sz w:val="16"/>
          <w:szCs w:val="16"/>
        </w:rPr>
      </w:pPr>
      <w:r>
        <w:rPr>
          <w:rFonts w:ascii="Times New Roman" w:hAnsi="Times New Roman" w:cs="Times New Roman"/>
          <w:b/>
          <w:bCs/>
          <w:sz w:val="24"/>
          <w:szCs w:val="24"/>
        </w:rPr>
        <w:t xml:space="preserve">  </w:t>
      </w:r>
    </w:p>
    <w:p w:rsidR="00E85047" w:rsidRDefault="00E85047" w:rsidP="00E85047">
      <w:pPr>
        <w:widowControl w:val="0"/>
        <w:autoSpaceDE w:val="0"/>
        <w:autoSpaceDN w:val="0"/>
        <w:adjustRightInd w:val="0"/>
        <w:spacing w:after="0" w:line="240" w:lineRule="auto"/>
        <w:ind w:firstLine="426"/>
        <w:jc w:val="both"/>
        <w:rPr>
          <w:rFonts w:ascii="Times New Roman" w:hAnsi="Times New Roman" w:cs="Times New Roman"/>
          <w:sz w:val="24"/>
          <w:szCs w:val="24"/>
          <w:u w:val="single"/>
        </w:rPr>
      </w:pPr>
      <w:r>
        <w:rPr>
          <w:rFonts w:ascii="Times New Roman" w:hAnsi="Times New Roman" w:cs="Times New Roman"/>
          <w:sz w:val="24"/>
          <w:szCs w:val="24"/>
        </w:rPr>
        <w:t xml:space="preserve">Прошу Вас рассмотреть вопрос о признании </w:t>
      </w:r>
      <w:r>
        <w:rPr>
          <w:rFonts w:ascii="Times New Roman" w:hAnsi="Times New Roman" w:cs="Times New Roman"/>
          <w:sz w:val="24"/>
          <w:szCs w:val="24"/>
          <w:u w:val="single"/>
        </w:rPr>
        <w:t>помещения жилым помещением, жилого помещения пригодным (непригодным) для проживания,</w:t>
      </w:r>
      <w:r>
        <w:rPr>
          <w:rFonts w:ascii="Courier New" w:eastAsia="Times New Roman" w:hAnsi="Courier New" w:cs="Courier New"/>
          <w:sz w:val="20"/>
          <w:szCs w:val="20"/>
        </w:rPr>
        <w:t xml:space="preserve"> </w:t>
      </w:r>
      <w:r>
        <w:rPr>
          <w:rFonts w:ascii="Times New Roman" w:eastAsia="Times New Roman" w:hAnsi="Times New Roman" w:cs="Times New Roman"/>
          <w:sz w:val="24"/>
          <w:szCs w:val="24"/>
          <w:u w:val="single"/>
        </w:rPr>
        <w:t>многоквартирного дома  аварийным</w:t>
      </w:r>
    </w:p>
    <w:p w:rsidR="00E85047" w:rsidRDefault="00E85047" w:rsidP="00E85047">
      <w:pPr>
        <w:widowControl w:val="0"/>
        <w:autoSpaceDE w:val="0"/>
        <w:autoSpaceDN w:val="0"/>
        <w:adjustRightInd w:val="0"/>
        <w:spacing w:after="0" w:line="240" w:lineRule="auto"/>
        <w:ind w:left="180" w:hanging="180"/>
        <w:jc w:val="both"/>
        <w:rPr>
          <w:rFonts w:ascii="Times New Roman" w:hAnsi="Times New Roman" w:cs="Times New Roman"/>
          <w:sz w:val="20"/>
          <w:szCs w:val="20"/>
        </w:rPr>
      </w:pPr>
      <w:r>
        <w:rPr>
          <w:rFonts w:ascii="Times New Roman" w:hAnsi="Times New Roman" w:cs="Times New Roman"/>
          <w:sz w:val="20"/>
          <w:szCs w:val="20"/>
        </w:rPr>
        <w:t>(ненужное зачеркнуть)</w:t>
      </w:r>
    </w:p>
    <w:p w:rsidR="00E85047" w:rsidRDefault="00E85047" w:rsidP="00E85047">
      <w:pPr>
        <w:autoSpaceDE w:val="0"/>
        <w:autoSpaceDN w:val="0"/>
        <w:adjustRightInd w:val="0"/>
        <w:spacing w:line="240" w:lineRule="auto"/>
        <w:jc w:val="both"/>
        <w:rPr>
          <w:rFonts w:ascii="Times New Roman" w:hAnsi="Times New Roman" w:cs="Times New Roman"/>
          <w:u w:val="single"/>
        </w:rPr>
      </w:pPr>
      <w:r>
        <w:rPr>
          <w:rFonts w:ascii="Times New Roman" w:eastAsia="Times New Roman" w:hAnsi="Times New Roman" w:cs="Times New Roman"/>
          <w:sz w:val="24"/>
          <w:szCs w:val="24"/>
          <w:u w:val="single"/>
        </w:rPr>
        <w:t>и подлежащим сносу или реконструкции</w:t>
      </w:r>
      <w:r>
        <w:rPr>
          <w:rFonts w:ascii="Times New Roman" w:hAnsi="Times New Roman" w:cs="Times New Roman"/>
          <w:u w:val="single"/>
        </w:rPr>
        <w:t>,</w:t>
      </w:r>
    </w:p>
    <w:p w:rsidR="00E85047" w:rsidRDefault="00E85047" w:rsidP="00E85047">
      <w:pPr>
        <w:autoSpaceDE w:val="0"/>
        <w:autoSpaceDN w:val="0"/>
        <w:adjustRightInd w:val="0"/>
        <w:spacing w:line="240" w:lineRule="auto"/>
        <w:jc w:val="both"/>
        <w:rPr>
          <w:rFonts w:ascii="Times New Roman" w:eastAsia="Times New Roman" w:hAnsi="Times New Roman" w:cs="Times New Roman"/>
        </w:rPr>
      </w:pPr>
      <w:proofErr w:type="gramStart"/>
      <w:r>
        <w:rPr>
          <w:rFonts w:ascii="Times New Roman" w:hAnsi="Times New Roman" w:cs="Times New Roman"/>
        </w:rPr>
        <w:t>р</w:t>
      </w:r>
      <w:r>
        <w:rPr>
          <w:rFonts w:ascii="Times New Roman" w:hAnsi="Times New Roman" w:cs="Times New Roman"/>
          <w:sz w:val="24"/>
          <w:szCs w:val="24"/>
        </w:rPr>
        <w:t>асположенного</w:t>
      </w:r>
      <w:proofErr w:type="gramEnd"/>
      <w:r>
        <w:rPr>
          <w:rFonts w:ascii="Times New Roman" w:hAnsi="Times New Roman" w:cs="Times New Roman"/>
          <w:sz w:val="24"/>
          <w:szCs w:val="24"/>
        </w:rPr>
        <w:t xml:space="preserve"> по адресу:___________________________________________________________</w:t>
      </w:r>
    </w:p>
    <w:p w:rsidR="00E85047" w:rsidRDefault="00E85047" w:rsidP="00E850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5047" w:rsidRDefault="00E85047" w:rsidP="00E85047">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E85047" w:rsidRDefault="00E85047" w:rsidP="00E85047">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 _________________________________________________________________________________________________________________________________________________________________________________________________________________________________</w:t>
      </w:r>
    </w:p>
    <w:p w:rsidR="00E85047" w:rsidRDefault="00E85047" w:rsidP="00E85047">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(перечислить документы)</w:t>
      </w:r>
    </w:p>
    <w:p w:rsidR="00E85047" w:rsidRDefault="00E85047" w:rsidP="00E85047">
      <w:pPr>
        <w:widowControl w:val="0"/>
        <w:autoSpaceDE w:val="0"/>
        <w:autoSpaceDN w:val="0"/>
        <w:adjustRightInd w:val="0"/>
        <w:spacing w:after="0" w:line="240" w:lineRule="auto"/>
        <w:ind w:firstLine="709"/>
        <w:jc w:val="both"/>
        <w:rPr>
          <w:rFonts w:ascii="Times New Roman" w:hAnsi="Times New Roman" w:cs="Times New Roman"/>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w:t>
      </w:r>
    </w:p>
    <w:p w:rsidR="00E85047" w:rsidRDefault="00E85047" w:rsidP="00E85047">
      <w:pPr>
        <w:tabs>
          <w:tab w:val="left" w:pos="426"/>
          <w:tab w:val="left" w:pos="779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отметить в квадрате)</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выдать  при  личном  обращении в Администрацию </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направить посредством почтового отправления по адресу:                               </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(указывается почтовый адрес)</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в МФЦ</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p>
    <w:p w:rsidR="00E85047" w:rsidRDefault="00E85047" w:rsidP="00E850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направить в форме электронного документа в Единый личный кабинет на   Едином портале. </w:t>
      </w:r>
    </w:p>
    <w:p w:rsidR="00E85047" w:rsidRDefault="00E85047" w:rsidP="00E85047">
      <w:pPr>
        <w:autoSpaceDE w:val="0"/>
        <w:autoSpaceDN w:val="0"/>
        <w:adjustRightInd w:val="0"/>
        <w:spacing w:after="0" w:line="240" w:lineRule="auto"/>
        <w:jc w:val="both"/>
        <w:outlineLvl w:val="0"/>
        <w:rPr>
          <w:rFonts w:ascii="Times New Roman" w:hAnsi="Times New Roman" w:cs="Times New Roman"/>
          <w:sz w:val="24"/>
          <w:szCs w:val="24"/>
        </w:rPr>
      </w:pPr>
    </w:p>
    <w:p w:rsidR="00E85047" w:rsidRDefault="00E85047" w:rsidP="00E85047">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Cs/>
          <w:kern w:val="32"/>
          <w:sz w:val="24"/>
          <w:szCs w:val="24"/>
        </w:rPr>
        <w:t xml:space="preserve">С обработкой, передачей и хранением персональных данных   в соответствии  с </w:t>
      </w:r>
      <w:r>
        <w:rPr>
          <w:rFonts w:ascii="Times New Roman" w:hAnsi="Times New Roman" w:cs="Times New Roman"/>
          <w:sz w:val="24"/>
          <w:szCs w:val="24"/>
        </w:rPr>
        <w:t xml:space="preserve">Федеральным  законом  от 27.07.2006 №  152-ФЗ «О персональных данных» </w:t>
      </w:r>
      <w:r>
        <w:rPr>
          <w:rFonts w:ascii="Times New Roman" w:hAnsi="Times New Roman" w:cs="Times New Roman"/>
          <w:bCs/>
          <w:kern w:val="32"/>
          <w:sz w:val="24"/>
          <w:szCs w:val="24"/>
        </w:rPr>
        <w:t xml:space="preserve"> в целях и объеме, необходимых для получения муниципальной услуги, </w:t>
      </w:r>
      <w:proofErr w:type="gramStart"/>
      <w:r>
        <w:rPr>
          <w:rFonts w:ascii="Times New Roman" w:hAnsi="Times New Roman" w:cs="Times New Roman"/>
          <w:bCs/>
          <w:kern w:val="32"/>
          <w:sz w:val="24"/>
          <w:szCs w:val="24"/>
        </w:rPr>
        <w:t>согласен</w:t>
      </w:r>
      <w:proofErr w:type="gramEnd"/>
      <w:r>
        <w:rPr>
          <w:rFonts w:ascii="Times New Roman" w:hAnsi="Times New Roman" w:cs="Times New Roman"/>
          <w:bCs/>
          <w:kern w:val="32"/>
          <w:sz w:val="24"/>
          <w:szCs w:val="24"/>
        </w:rPr>
        <w:t xml:space="preserve"> (согласна).</w:t>
      </w:r>
    </w:p>
    <w:p w:rsidR="00E85047" w:rsidRDefault="00E85047" w:rsidP="00E85047">
      <w:pPr>
        <w:autoSpaceDE w:val="0"/>
        <w:autoSpaceDN w:val="0"/>
        <w:adjustRightInd w:val="0"/>
        <w:spacing w:after="0" w:line="240" w:lineRule="auto"/>
        <w:ind w:firstLine="708"/>
        <w:jc w:val="both"/>
        <w:outlineLvl w:val="0"/>
        <w:rPr>
          <w:rFonts w:ascii="Times New Roman" w:hAnsi="Times New Roman" w:cs="Times New Roman"/>
          <w:bCs/>
          <w:kern w:val="32"/>
          <w:sz w:val="24"/>
          <w:szCs w:val="24"/>
        </w:rPr>
      </w:pPr>
    </w:p>
    <w:p w:rsidR="00E85047" w:rsidRDefault="00E85047" w:rsidP="00E85047">
      <w:pPr>
        <w:autoSpaceDE w:val="0"/>
        <w:autoSpaceDN w:val="0"/>
        <w:adjustRightInd w:val="0"/>
        <w:spacing w:after="0" w:line="240" w:lineRule="auto"/>
        <w:ind w:firstLine="708"/>
        <w:jc w:val="both"/>
        <w:outlineLvl w:val="0"/>
        <w:rPr>
          <w:rFonts w:ascii="Times New Roman" w:hAnsi="Times New Roman" w:cs="Times New Roman"/>
          <w:bCs/>
          <w:kern w:val="32"/>
          <w:sz w:val="24"/>
          <w:szCs w:val="24"/>
        </w:rPr>
      </w:pPr>
      <w:r>
        <w:rPr>
          <w:rFonts w:ascii="Times New Roman" w:hAnsi="Times New Roman" w:cs="Times New Roman"/>
          <w:bCs/>
          <w:kern w:val="32"/>
          <w:sz w:val="24"/>
          <w:szCs w:val="24"/>
        </w:rPr>
        <w:t xml:space="preserve">                                                                                                    ________________                                              </w:t>
      </w:r>
    </w:p>
    <w:p w:rsidR="00E85047" w:rsidRDefault="00E85047" w:rsidP="00E8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___________ 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E85047" w:rsidRDefault="00E85047" w:rsidP="00E85047">
      <w:pPr>
        <w:spacing w:after="0" w:line="240" w:lineRule="auto"/>
        <w:jc w:val="both"/>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E85047" w:rsidRDefault="00E85047" w:rsidP="00E8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Заявитель:</w:t>
      </w:r>
    </w:p>
    <w:p w:rsidR="00E85047" w:rsidRDefault="00E85047" w:rsidP="00E8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                                 </w:t>
      </w:r>
    </w:p>
    <w:p w:rsidR="00E85047" w:rsidRDefault="00E85047" w:rsidP="00E8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(при наличии))</w:t>
      </w:r>
    </w:p>
    <w:p w:rsidR="00E85047" w:rsidRDefault="00E85047" w:rsidP="00E8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5047" w:rsidRDefault="00E85047" w:rsidP="00E850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E85047" w:rsidRDefault="00E85047" w:rsidP="00E85047">
      <w:pPr>
        <w:widowControl w:val="0"/>
        <w:tabs>
          <w:tab w:val="left" w:pos="10206"/>
        </w:tabs>
        <w:autoSpaceDE w:val="0"/>
        <w:autoSpaceDN w:val="0"/>
        <w:adjustRightInd w:val="0"/>
        <w:spacing w:after="0" w:line="240" w:lineRule="auto"/>
        <w:jc w:val="both"/>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jc w:val="both"/>
        <w:rPr>
          <w:rFonts w:ascii="Times New Roman" w:hAnsi="Times New Roman" w:cs="Times New Roman"/>
          <w:sz w:val="24"/>
          <w:szCs w:val="24"/>
        </w:rPr>
      </w:pPr>
    </w:p>
    <w:p w:rsidR="00E85047" w:rsidRDefault="00E85047" w:rsidP="00E850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w:t>
      </w:r>
    </w:p>
    <w:p w:rsidR="00E85047" w:rsidRDefault="00E85047" w:rsidP="00E8504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5047" w:rsidRDefault="00E85047" w:rsidP="00E850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                      </w:t>
      </w:r>
    </w:p>
    <w:p w:rsidR="00E85047" w:rsidRDefault="00E85047" w:rsidP="00E85047">
      <w:pPr>
        <w:autoSpaceDE w:val="0"/>
        <w:autoSpaceDN w:val="0"/>
        <w:adjustRightInd w:val="0"/>
        <w:spacing w:after="0" w:line="240" w:lineRule="auto"/>
        <w:jc w:val="both"/>
        <w:outlineLvl w:val="0"/>
        <w:rPr>
          <w:rFonts w:ascii="Times New Roman" w:eastAsia="Calibri" w:hAnsi="Times New Roman" w:cs="Times New Roman"/>
          <w:color w:val="00B050"/>
          <w:sz w:val="24"/>
          <w:szCs w:val="24"/>
        </w:rPr>
      </w:pPr>
    </w:p>
    <w:p w:rsidR="00E85047" w:rsidRDefault="00E85047" w:rsidP="00E85047">
      <w:pPr>
        <w:spacing w:after="0" w:line="20" w:lineRule="atLeast"/>
        <w:rPr>
          <w:rFonts w:ascii="Times New Roman" w:hAnsi="Times New Roman" w:cs="Times New Roman"/>
          <w:bCs/>
          <w:sz w:val="28"/>
          <w:szCs w:val="28"/>
        </w:rPr>
      </w:pPr>
    </w:p>
    <w:p w:rsidR="009D32DC" w:rsidRPr="00B93C60" w:rsidRDefault="009D32DC" w:rsidP="00E85047">
      <w:pPr>
        <w:autoSpaceDE w:val="0"/>
        <w:autoSpaceDN w:val="0"/>
        <w:adjustRightInd w:val="0"/>
        <w:spacing w:after="0" w:line="240" w:lineRule="auto"/>
        <w:ind w:left="4395" w:right="-2"/>
        <w:jc w:val="both"/>
        <w:outlineLvl w:val="1"/>
        <w:rPr>
          <w:rFonts w:ascii="Times New Roman" w:hAnsi="Times New Roman" w:cs="Times New Roman"/>
          <w:b/>
          <w:bCs/>
          <w:sz w:val="24"/>
          <w:szCs w:val="24"/>
        </w:rPr>
      </w:pPr>
    </w:p>
    <w:sectPr w:rsidR="009D32DC" w:rsidRPr="00B93C60" w:rsidSect="009D32DC">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BAF"/>
    <w:multiLevelType w:val="hybridMultilevel"/>
    <w:tmpl w:val="39943A06"/>
    <w:lvl w:ilvl="0" w:tplc="800247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22E2E6D"/>
    <w:multiLevelType w:val="multilevel"/>
    <w:tmpl w:val="2B6E832C"/>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F460701"/>
    <w:multiLevelType w:val="hybridMultilevel"/>
    <w:tmpl w:val="951E3320"/>
    <w:lvl w:ilvl="0" w:tplc="0046DAFC">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C73DF"/>
    <w:rsid w:val="00080779"/>
    <w:rsid w:val="000C57AA"/>
    <w:rsid w:val="00152783"/>
    <w:rsid w:val="001C71A3"/>
    <w:rsid w:val="00267D33"/>
    <w:rsid w:val="00317ACA"/>
    <w:rsid w:val="00336951"/>
    <w:rsid w:val="004C7D31"/>
    <w:rsid w:val="004E7D22"/>
    <w:rsid w:val="005C73DF"/>
    <w:rsid w:val="00693FDB"/>
    <w:rsid w:val="006C49F2"/>
    <w:rsid w:val="00742492"/>
    <w:rsid w:val="007C6E39"/>
    <w:rsid w:val="009D32DC"/>
    <w:rsid w:val="009D5B62"/>
    <w:rsid w:val="00A72FC4"/>
    <w:rsid w:val="00B76686"/>
    <w:rsid w:val="00B844C4"/>
    <w:rsid w:val="00C66B1F"/>
    <w:rsid w:val="00D234BA"/>
    <w:rsid w:val="00DB6254"/>
    <w:rsid w:val="00E209ED"/>
    <w:rsid w:val="00E85047"/>
    <w:rsid w:val="00F41FB1"/>
    <w:rsid w:val="00F93C01"/>
    <w:rsid w:val="00FF2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C73DF"/>
    <w:rPr>
      <w:rFonts w:ascii="Times New Roman" w:hAnsi="Times New Roman" w:cs="Times New Roman" w:hint="default"/>
      <w:color w:val="0000FF"/>
      <w:u w:val="single"/>
    </w:rPr>
  </w:style>
  <w:style w:type="character" w:customStyle="1" w:styleId="ConsPlusNormal">
    <w:name w:val="ConsPlusNormal Знак"/>
    <w:link w:val="ConsPlusNormal0"/>
    <w:locked/>
    <w:rsid w:val="005C73DF"/>
    <w:rPr>
      <w:rFonts w:ascii="Calibri" w:hAnsi="Calibri" w:cs="Calibri"/>
    </w:rPr>
  </w:style>
  <w:style w:type="paragraph" w:customStyle="1" w:styleId="ConsPlusNormal0">
    <w:name w:val="ConsPlusNormal"/>
    <w:link w:val="ConsPlusNormal"/>
    <w:rsid w:val="005C73DF"/>
    <w:pPr>
      <w:widowControl w:val="0"/>
      <w:autoSpaceDE w:val="0"/>
      <w:autoSpaceDN w:val="0"/>
      <w:spacing w:after="0" w:line="240" w:lineRule="auto"/>
    </w:pPr>
    <w:rPr>
      <w:rFonts w:ascii="Calibri" w:hAnsi="Calibri" w:cs="Calibri"/>
    </w:rPr>
  </w:style>
  <w:style w:type="paragraph" w:customStyle="1" w:styleId="a4">
    <w:name w:val="Базовый"/>
    <w:rsid w:val="005C73DF"/>
    <w:pPr>
      <w:tabs>
        <w:tab w:val="left" w:pos="709"/>
      </w:tabs>
      <w:suppressAutoHyphens/>
      <w:spacing w:line="276" w:lineRule="atLeast"/>
    </w:pPr>
    <w:rPr>
      <w:rFonts w:ascii="Calibri" w:eastAsia="Calibri" w:hAnsi="Calibri" w:cs="Calibri"/>
      <w:color w:val="00000A"/>
    </w:rPr>
  </w:style>
  <w:style w:type="paragraph" w:styleId="a5">
    <w:name w:val="List Paragraph"/>
    <w:basedOn w:val="a"/>
    <w:qFormat/>
    <w:rsid w:val="005C73DF"/>
    <w:pPr>
      <w:ind w:left="720"/>
      <w:contextualSpacing/>
    </w:pPr>
    <w:rPr>
      <w:rFonts w:ascii="Calibri" w:eastAsia="Times New Roman" w:hAnsi="Calibri" w:cs="Times New Roman"/>
    </w:rPr>
  </w:style>
  <w:style w:type="paragraph" w:customStyle="1" w:styleId="6">
    <w:name w:val="Знак Знак6 Знак Знак Знак Знак"/>
    <w:basedOn w:val="a"/>
    <w:rsid w:val="000C57AA"/>
    <w:pPr>
      <w:spacing w:after="160" w:line="240" w:lineRule="exact"/>
    </w:pPr>
    <w:rPr>
      <w:rFonts w:ascii="Verdana" w:eastAsia="Times New Roman" w:hAnsi="Verdana" w:cs="Times New Roman"/>
      <w:sz w:val="20"/>
      <w:szCs w:val="20"/>
      <w:lang w:val="en-US" w:eastAsia="en-US"/>
    </w:rPr>
  </w:style>
  <w:style w:type="table" w:styleId="a6">
    <w:name w:val="Table Grid"/>
    <w:basedOn w:val="a1"/>
    <w:uiPriority w:val="59"/>
    <w:rsid w:val="001C71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6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CD01E9A9B342D8FB318C76D59B02BB87112CEDF462004A7AF714B153EAE3265EC4B81151EEBE02881721AD134006B178736C735C8326698BM7Q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DB8C59EA0D7ADA8C6B4EA57E2CBE02B06DA74811DC98B5BBC746AD41DB40A77228B47B3FB09D6FA8247BB0ADF849098CD508C1A6p5qDM"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theme" Target="theme/theme1.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B81830BF2852D34CF20EE95B4646E6F59E57516F273219E55F07A99E78C79AF88C3F832A2AB83603L1n3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9152</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2020-10-22T08:00:00Z</dcterms:created>
  <dcterms:modified xsi:type="dcterms:W3CDTF">2020-11-02T10:39:00Z</dcterms:modified>
</cp:coreProperties>
</file>