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2A" w:rsidRDefault="00CC572A" w:rsidP="00477E4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0" o:spid="_x0000_s1101" type="#_x0000_t202" style="position:absolute;margin-left:-5.4pt;margin-top:6.1pt;width:225pt;height:1in;z-index:251658241;visibility:visible">
            <v:textbox inset="0,0,0,0">
              <w:txbxContent>
                <w:p w:rsidR="00CC572A" w:rsidRDefault="00AD576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Представительное Собрание района</w:t>
                  </w:r>
                  <w:r w:rsidR="00637CFA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  <w:p w:rsidR="00CC572A" w:rsidRDefault="00AD57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 xml:space="preserve">в том числе: </w:t>
                  </w:r>
                </w:p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Председатель    Представительного Собрания не на постоянной основе  </w:t>
                  </w:r>
                  <w:r w:rsidR="00637CFA">
                    <w:rPr>
                      <w:sz w:val="18"/>
                      <w:szCs w:val="18"/>
                    </w:rPr>
                    <w:t xml:space="preserve">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1</w:t>
                  </w:r>
                </w:p>
                <w:p w:rsidR="00CC572A" w:rsidRDefault="00477E4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Контрольно- счётный</w:t>
                  </w:r>
                  <w:r w:rsidR="00AD576C">
                    <w:rPr>
                      <w:sz w:val="18"/>
                      <w:szCs w:val="18"/>
                    </w:rPr>
                    <w:t xml:space="preserve"> орган                                 1</w:t>
                  </w:r>
                </w:p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Специалист        </w:t>
                  </w:r>
                  <w:r w:rsidR="00637CFA">
                    <w:rPr>
                      <w:sz w:val="18"/>
                      <w:szCs w:val="18"/>
                    </w:rPr>
                    <w:t xml:space="preserve">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1</w:t>
                  </w:r>
                </w:p>
                <w:p w:rsidR="00CC572A" w:rsidRDefault="00CC572A"/>
              </w:txbxContent>
            </v:textbox>
          </v:shape>
        </w:pict>
      </w:r>
      <w:r w:rsidR="00AD576C">
        <w:t>ерждена:</w:t>
      </w:r>
    </w:p>
    <w:p w:rsidR="00477E47" w:rsidRDefault="00477E47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Утверждена:</w:t>
      </w:r>
    </w:p>
    <w:p w:rsidR="00CC572A" w:rsidRDefault="00AD576C" w:rsidP="00477E47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Представительного</w:t>
      </w:r>
      <w:r>
        <w:rPr>
          <w:sz w:val="20"/>
          <w:szCs w:val="20"/>
        </w:rPr>
        <w:t xml:space="preserve"> Собрания</w:t>
      </w:r>
    </w:p>
    <w:p w:rsidR="00CC572A" w:rsidRDefault="00AD576C" w:rsidP="00477E47">
      <w:pPr>
        <w:rPr>
          <w:sz w:val="20"/>
          <w:szCs w:val="20"/>
        </w:rPr>
      </w:pPr>
      <w:r>
        <w:rPr>
          <w:sz w:val="20"/>
          <w:szCs w:val="20"/>
        </w:rPr>
        <w:t>Большесолдатского района</w:t>
      </w:r>
      <w:r w:rsidR="00477E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Большесолдатского района</w:t>
      </w:r>
    </w:p>
    <w:p w:rsidR="00CC572A" w:rsidRDefault="00AD576C" w:rsidP="00477E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477E4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Курской области</w:t>
      </w:r>
    </w:p>
    <w:p w:rsidR="00477E47" w:rsidRDefault="00477E47" w:rsidP="00477E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от «24»марта 2023г.№24/151-4</w:t>
      </w:r>
    </w:p>
    <w:p w:rsidR="00CC572A" w:rsidRDefault="00477E47" w:rsidP="00477E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76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</w:p>
    <w:p w:rsidR="00CC572A" w:rsidRDefault="00477E47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AD576C">
        <w:t>С</w:t>
      </w:r>
      <w:r w:rsidR="00AD576C">
        <w:rPr>
          <w:b/>
          <w:sz w:val="28"/>
          <w:szCs w:val="28"/>
        </w:rPr>
        <w:t>труктура  Администрации</w:t>
      </w:r>
    </w:p>
    <w:p w:rsidR="00CC572A" w:rsidRDefault="00CC572A">
      <w:pPr>
        <w:tabs>
          <w:tab w:val="left" w:pos="4320"/>
        </w:tabs>
        <w:jc w:val="center"/>
        <w:rPr>
          <w:sz w:val="28"/>
          <w:szCs w:val="28"/>
        </w:rPr>
      </w:pPr>
      <w:r w:rsidRPr="00CC572A">
        <w:rPr>
          <w:b/>
          <w:sz w:val="28"/>
          <w:szCs w:val="28"/>
        </w:rPr>
        <w:pict>
          <v:line id="shape 1" o:spid="_x0000_s1100" style="position:absolute;left:0;text-align:left;z-index:251658243;visibility:visible" from="225pt,52.4pt" to="225pt,52.4pt"/>
        </w:pict>
      </w:r>
      <w:r w:rsidRPr="00CC572A">
        <w:rPr>
          <w:b/>
          <w:sz w:val="28"/>
          <w:szCs w:val="28"/>
        </w:rPr>
        <w:pict>
          <v:line id="shape 2" o:spid="_x0000_s1099" style="position:absolute;left:0;text-align:left;z-index:251658242;visibility:visible" from="54pt,61.2pt" to="54pt,61.2pt"/>
        </w:pict>
      </w:r>
      <w:r w:rsidR="00AD576C">
        <w:rPr>
          <w:b/>
          <w:sz w:val="28"/>
          <w:szCs w:val="28"/>
        </w:rPr>
        <w:t xml:space="preserve">Большесолдатского района Курской области </w:t>
      </w:r>
    </w:p>
    <w:p w:rsidR="00CC572A" w:rsidRDefault="00CC572A">
      <w:pPr>
        <w:tabs>
          <w:tab w:val="left" w:pos="13710"/>
        </w:tabs>
      </w:pPr>
      <w:r>
        <w:pict>
          <v:rect id="shape 3" o:spid="_x0000_s1098" style="position:absolute;margin-left:561.6pt;margin-top:3.8pt;width:108pt;height:36pt;z-index:251658261;visibility:visible"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Мобилизационная подготовка</w:t>
                  </w:r>
                  <w:r w:rsidR="00EE0EE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CC572A" w:rsidRDefault="00CC572A"/>
              </w:txbxContent>
            </v:textbox>
          </v:rect>
        </w:pict>
      </w:r>
      <w:r>
        <w:pict>
          <v:rect id="shape 4" o:spid="_x0000_s1097" style="position:absolute;margin-left:104.2pt;margin-top:3.8pt;width:127.3pt;height:35.9pt;z-index:251658301;visibility:visible"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по вопросам развития АПК                  3</w:t>
                  </w:r>
                </w:p>
                <w:p w:rsidR="00CC572A" w:rsidRDefault="00CC572A"/>
              </w:txbxContent>
            </v:textbox>
          </v:rect>
        </w:pict>
      </w:r>
      <w:r>
        <w:pict>
          <v:rect id="shape 5" o:spid="_x0000_s1096" style="position:absolute;margin-left:252pt;margin-top:11pt;width:4in;height:36pt;z-index:251658244;visibility:visible">
            <v:textbox inset="0,0,0,0">
              <w:txbxContent>
                <w:p w:rsidR="00CC572A" w:rsidRDefault="00AD57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  района 1</w:t>
                  </w:r>
                </w:p>
                <w:p w:rsidR="00CC572A" w:rsidRDefault="00CC572A"/>
              </w:txbxContent>
            </v:textbox>
          </v:rect>
        </w:pict>
      </w:r>
      <w:r w:rsidR="00AD576C">
        <w:tab/>
      </w:r>
    </w:p>
    <w:p w:rsidR="00CC572A" w:rsidRDefault="00CC572A">
      <w:pPr>
        <w:tabs>
          <w:tab w:val="left" w:pos="10875"/>
          <w:tab w:val="left" w:pos="11415"/>
        </w:tabs>
      </w:pPr>
      <w:r>
        <w:pict>
          <v:line id="shape 6" o:spid="_x0000_s1095" style="position:absolute;z-index:251658302;visibility:visible" from="234pt,13.1pt" to="252pt,13.1pt"/>
        </w:pict>
      </w:r>
      <w:r>
        <w:pict>
          <v:line id="shape 7" o:spid="_x0000_s1094" style="position:absolute;flip:x;z-index:251658300;visibility:visible" from="540pt,13.1pt" to="558pt,13.1pt"/>
        </w:pict>
      </w:r>
      <w:r w:rsidR="00AD576C">
        <w:tab/>
      </w:r>
      <w:r w:rsidR="00AD576C">
        <w:tab/>
      </w:r>
    </w:p>
    <w:p w:rsidR="00CC572A" w:rsidRDefault="00CC572A"/>
    <w:p w:rsidR="00CC572A" w:rsidRDefault="00CC572A">
      <w:r>
        <w:pict>
          <v:line id="shape 8" o:spid="_x0000_s1093" style="position:absolute;z-index:251658267;visibility:visible" from="729pt,5.6pt" to="729pt,25.6pt"/>
        </w:pict>
      </w:r>
      <w:r>
        <w:pict>
          <v:shape id="shape 9" o:spid="_x0000_s1092" style="position:absolute;margin-left:388.2pt;margin-top:3.5pt;width:0;height:18pt;z-index:251658283;visibility:visible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  <w:r>
        <w:pict>
          <v:line id="shape 10" o:spid="_x0000_s1091" style="position:absolute;flip:x;z-index:251658263;visibility:visible" from="57.6pt,4.6pt" to="255.6pt,4.6pt"/>
        </w:pict>
      </w:r>
      <w:r>
        <w:pict>
          <v:line id="shape 11" o:spid="_x0000_s1090" style="position:absolute;z-index:251658266;visibility:visible" from="540pt,4.6pt" to="729pt,4.6pt"/>
        </w:pict>
      </w:r>
      <w:r>
        <w:pict>
          <v:line id="shape 12" o:spid="_x0000_s1089" style="position:absolute;z-index:251658293;visibility:visible" from="561.6pt,5.6pt" to="561.6pt,17.1pt"/>
        </w:pict>
      </w:r>
      <w:r>
        <w:pict>
          <v:shape id="shape 13" o:spid="_x0000_s1088" style="position:absolute;margin-left:237pt;margin-top:2.2pt;width:0;height:18pt;z-index:251658292;visibility:visible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  <w:r>
        <w:pict>
          <v:line id="shape 14" o:spid="_x0000_s1087" style="position:absolute;z-index:251658264;visibility:visible" from="57.6pt,4.6pt" to="57.6pt,40.6pt"/>
        </w:pict>
      </w:r>
    </w:p>
    <w:p w:rsidR="00CC572A" w:rsidRDefault="00CC572A" w:rsidP="00477E47">
      <w:pPr>
        <w:tabs>
          <w:tab w:val="left" w:pos="6552"/>
        </w:tabs>
        <w:rPr>
          <w:b/>
          <w:sz w:val="18"/>
          <w:szCs w:val="18"/>
        </w:rPr>
      </w:pPr>
      <w:r>
        <w:pict>
          <v:rect id="shape 15" o:spid="_x0000_s1086" style="position:absolute;margin-left:347.4pt;margin-top:7.7pt;width:126pt;height:39pt;z-index:251658247;visibility:visible">
            <v:textbox inset="0,0,0,0">
              <w:txbxContent>
                <w:p w:rsidR="00CC572A" w:rsidRDefault="00AD576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Первый заместитель Главы</w:t>
                  </w:r>
                  <w:r w:rsidR="00EE0EE7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Администрации района</w:t>
                  </w:r>
                  <w:r w:rsidR="00EE0EE7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  <w:p w:rsidR="00CC572A" w:rsidRDefault="00EE0EE7"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shape 16" o:spid="_x0000_s1085" type="#_x0000_t202" style="position:absolute;margin-left:10.5pt;margin-top:3.3pt;width:108pt;height:41pt;z-index:251658281;visibility:visible">
            <v:textbox inset="0,0,0,0">
              <w:txbxContent>
                <w:p w:rsidR="00CC572A" w:rsidRDefault="00AD576C">
                  <w:r>
                    <w:rPr>
                      <w:b/>
                      <w:sz w:val="16"/>
                      <w:szCs w:val="16"/>
                    </w:rPr>
                    <w:t>Заместитель Главы Администрации  района1</w:t>
                  </w:r>
                </w:p>
                <w:p w:rsidR="00CC572A" w:rsidRDefault="00CC572A"/>
              </w:txbxContent>
            </v:textbox>
          </v:shape>
        </w:pict>
      </w:r>
      <w:r>
        <w:pict>
          <v:rect id="shape 17" o:spid="_x0000_s1084" style="position:absolute;margin-left:179.2pt;margin-top:6.4pt;width:125.6pt;height:39pt;z-index:251658291;visibility:visible">
            <v:textbox inset="0,0,0,0">
              <w:txbxContent>
                <w:p w:rsidR="00CC572A" w:rsidRDefault="00AD576C">
                  <w:r>
                    <w:rPr>
                      <w:b/>
                      <w:sz w:val="16"/>
                      <w:szCs w:val="16"/>
                    </w:rPr>
                    <w:t>Заместитель Главы Администрации   района    1</w:t>
                  </w:r>
                </w:p>
                <w:p w:rsidR="00CC572A" w:rsidRDefault="00CC572A">
                  <w:pPr>
                    <w:rPr>
                      <w:sz w:val="16"/>
                      <w:szCs w:val="16"/>
                    </w:rPr>
                  </w:pPr>
                </w:p>
                <w:p w:rsidR="00CC572A" w:rsidRDefault="00CC572A"/>
              </w:txbxContent>
            </v:textbox>
          </v:rect>
        </w:pict>
      </w:r>
      <w:r>
        <w:pict>
          <v:shape id="shape 18" o:spid="_x0000_s1083" style="position:absolute;margin-left:323pt;margin-top:11.8pt;width:3.8pt;height:239.7pt;flip:x;z-index:251658286;visibility:visible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  <w:r>
        <w:pict>
          <v:rect id="shape 19" o:spid="_x0000_s1082" style="position:absolute;margin-left:682.2pt;margin-top:9.4pt;width:105.6pt;height:29.6pt;z-index:251658249;visibility:visible">
            <v:textbox inset="0,0,0,0">
              <w:txbxContent>
                <w:p w:rsidR="00CC572A" w:rsidRDefault="00AD576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Юридический отдел  2</w:t>
                  </w:r>
                </w:p>
                <w:p w:rsidR="00CC572A" w:rsidRDefault="00CC572A"/>
              </w:txbxContent>
            </v:textbox>
          </v:rect>
        </w:pict>
      </w:r>
      <w:r>
        <w:pict>
          <v:rect id="shape 20" o:spid="_x0000_s1081" style="position:absolute;margin-left:514.4pt;margin-top:3.3pt;width:124.8pt;height:44.6pt;z-index:251658248;visibility:visible">
            <v:textbox inset="0,0,0,0">
              <w:txbxContent>
                <w:p w:rsidR="00CC572A" w:rsidRDefault="00AD576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Управление финансов   7</w:t>
                  </w:r>
                </w:p>
                <w:p w:rsidR="00CC572A" w:rsidRDefault="00CC572A"/>
                <w:p w:rsidR="00CC572A" w:rsidRDefault="00CC572A"/>
              </w:txbxContent>
            </v:textbox>
          </v:rect>
        </w:pict>
      </w:r>
      <w:r>
        <w:pict>
          <v:shape id="shape 21" o:spid="_x0000_s1080" style="position:absolute;margin-left:327.8pt;margin-top:12.9pt;width:18.8pt;height:0;z-index:251658307;visibility:visible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  <w:r w:rsidR="00AD576C">
        <w:tab/>
      </w:r>
      <w:r>
        <w:pict>
          <v:line id="shape 22" o:spid="_x0000_s1079" style="position:absolute;flip:x;z-index:251658276;visibility:visible;mso-position-horizontal-relative:text;mso-position-vertical-relative:text" from="-9pt,8.2pt" to="-9pt,257.7pt"/>
        </w:pict>
      </w:r>
      <w:r>
        <w:pict>
          <v:shape id="shape 23" o:spid="_x0000_s1078" style="position:absolute;margin-left:666pt;margin-top:8.2pt;width:0;height:48pt;z-index:251658280;visibility:visible;mso-position-horizontal-relative:text;mso-position-vertical-relative:text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  <w:r>
        <w:pict>
          <v:line id="shape 24" o:spid="_x0000_s1077" style="position:absolute;z-index:251658317;visibility:visible;mso-position-horizontal-relative:text;mso-position-vertical-relative:text" from="666.1pt,8.2pt" to="684.1pt,8.2pt"/>
        </w:pict>
      </w:r>
      <w:r>
        <w:pict>
          <v:line id="shape 25" o:spid="_x0000_s1076" style="position:absolute;z-index:251658303;visibility:visible;mso-position-horizontal-relative:text;mso-position-vertical-relative:text" from="-6pt,8.9pt" to="12pt,8.9pt"/>
        </w:pict>
      </w:r>
    </w:p>
    <w:p w:rsidR="00477E47" w:rsidRDefault="00477E47" w:rsidP="00477E47">
      <w:pPr>
        <w:tabs>
          <w:tab w:val="left" w:pos="6552"/>
        </w:tabs>
      </w:pPr>
    </w:p>
    <w:p w:rsidR="00CC572A" w:rsidRDefault="00CC572A">
      <w:r>
        <w:pict>
          <v:line id="shape 26" o:spid="_x0000_s1075" style="position:absolute;z-index:251658272;visibility:visible" from="495pt,6.8pt" to="495pt,54.1pt"/>
        </w:pict>
      </w:r>
      <w:r>
        <w:pict>
          <v:line id="shape 27" o:spid="_x0000_s1074" style="position:absolute;z-index:251658299;visibility:visible" from="495pt,6.9pt" to="513pt,6.9pt"/>
        </w:pict>
      </w:r>
    </w:p>
    <w:p w:rsidR="00CC572A" w:rsidRDefault="00CC572A">
      <w:r>
        <w:pict>
          <v:rect id="shape 28" o:spid="_x0000_s1073" style="position:absolute;margin-left:346.6pt;margin-top:12.8pt;width:129.2pt;height:61.4pt;z-index:251658254;visibility:visible">
            <v:textbox inset="0,0,0,0">
              <w:txbxContent>
                <w:p w:rsidR="00CC572A" w:rsidRDefault="00AD576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по вопросам строительства,</w:t>
                  </w:r>
                  <w:r w:rsidR="00EE0EE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ЖКХ, промышленности, транспорта,</w:t>
                  </w:r>
                  <w:r w:rsidR="00EE0EE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связи, градостроительства</w:t>
                  </w:r>
                  <w:r w:rsidR="00EE0EE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  <w:p w:rsidR="00CC572A" w:rsidRDefault="00CC572A"/>
              </w:txbxContent>
            </v:textbox>
          </v:rect>
        </w:pict>
      </w:r>
      <w:r>
        <w:pict>
          <v:shape id="shape 29" o:spid="_x0000_s1072" style="position:absolute;margin-left:153pt;margin-top:1.1pt;width:4.5pt;height:318.4pt;flip:x;z-index:251658314;visibility:visible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  <w:r>
        <w:pict>
          <v:line id="shape 30" o:spid="_x0000_s1071" style="position:absolute;z-index:251658308;visibility:visible" from="161.2pt,.9pt" to="179.2pt,.9pt"/>
        </w:pict>
      </w:r>
    </w:p>
    <w:p w:rsidR="00CC572A" w:rsidRDefault="00CC572A">
      <w:pPr>
        <w:tabs>
          <w:tab w:val="left" w:pos="3024"/>
        </w:tabs>
      </w:pPr>
      <w:r>
        <w:pict>
          <v:rect id="shape 31" o:spid="_x0000_s1070" style="position:absolute;margin-left:180pt;margin-top:1.1pt;width:124.8pt;height:25.4pt;z-index:251658246;visibility:visible"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образования  3</w:t>
                  </w:r>
                </w:p>
                <w:p w:rsidR="00CC572A" w:rsidRDefault="00CC572A">
                  <w:pPr>
                    <w:rPr>
                      <w:sz w:val="20"/>
                      <w:szCs w:val="20"/>
                    </w:rPr>
                  </w:pPr>
                </w:p>
                <w:p w:rsidR="00CC572A" w:rsidRDefault="00CC572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C572A" w:rsidRDefault="00CC572A"/>
                <w:p w:rsidR="00CC572A" w:rsidRDefault="00CC572A"/>
              </w:txbxContent>
            </v:textbox>
          </v:rect>
        </w:pict>
      </w:r>
      <w:r>
        <w:pict>
          <v:rect id="shape 32" o:spid="_x0000_s1069" style="position:absolute;margin-left:684.1pt;margin-top:4.5pt;width:99pt;height:34.3pt;z-index:251658252;visibility:visible">
            <v:stroke dashstyle="dash"/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Административная комиссия                   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CC572A" w:rsidRDefault="00CC572A"/>
              </w:txbxContent>
            </v:textbox>
          </v:rect>
        </w:pict>
      </w:r>
      <w:r>
        <w:pict>
          <v:shape id="shape 33" o:spid="_x0000_s1068" style="position:absolute;margin-left:325.6pt;margin-top:11.7pt;width:18.8pt;height:0;z-index:251658289;visibility:visible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  <w:r>
        <w:pict>
          <v:rect id="shape 34" o:spid="_x0000_s1067" style="position:absolute;margin-left:9.8pt;margin-top:1.1pt;width:108pt;height:45pt;z-index:251658245;visibility:visible">
            <v:textbox inset="0,0,0,0">
              <w:txbxContent>
                <w:p w:rsidR="00CC572A" w:rsidRDefault="00EE0E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Вопросы</w:t>
                  </w:r>
                  <w:r w:rsidR="00AD576C">
                    <w:rPr>
                      <w:sz w:val="18"/>
                      <w:szCs w:val="18"/>
                    </w:rPr>
                    <w:t xml:space="preserve"> экономического развития                        3</w:t>
                  </w:r>
                </w:p>
                <w:p w:rsidR="00CC572A" w:rsidRDefault="00CC572A"/>
              </w:txbxContent>
            </v:textbox>
          </v:rect>
        </w:pict>
      </w:r>
      <w:r w:rsidR="00AD576C">
        <w:tab/>
      </w:r>
    </w:p>
    <w:p w:rsidR="00CC572A" w:rsidRDefault="00CC572A">
      <w:r>
        <w:pict>
          <v:line id="shape 35" o:spid="_x0000_s1066" style="position:absolute;z-index:251658309;visibility:visible" from="155.3pt,1.7pt" to="179.2pt,1.7pt"/>
        </w:pict>
      </w:r>
      <w:r>
        <w:pict>
          <v:line id="shape 36" o:spid="_x0000_s1065" style="position:absolute;z-index:251658277;visibility:visible" from="666pt,4.5pt" to="684pt,4.5pt"/>
        </w:pict>
      </w:r>
      <w:r>
        <w:pict>
          <v:rect id="shape 37" o:spid="_x0000_s1064" style="position:absolute;margin-left:513pt;margin-top:5.1pt;width:126.1pt;height:41.5pt;z-index:251658253;visibility:visible"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Внутренний финансовый контроль 1                             </w:t>
                  </w:r>
                </w:p>
                <w:p w:rsidR="00CC572A" w:rsidRDefault="00CC572A"/>
              </w:txbxContent>
            </v:textbox>
          </v:rect>
        </w:pict>
      </w:r>
      <w:r>
        <w:pict>
          <v:line id="shape 38" o:spid="_x0000_s1063" style="position:absolute;flip:x;z-index:251658295;visibility:visible" from="-9pt,10.7pt" to="9pt,10.7pt"/>
        </w:pict>
      </w:r>
      <w:r>
        <w:pict>
          <v:line id="shape 39" o:spid="_x0000_s1062" style="position:absolute;z-index:251658268;visibility:visible" from="495pt,10.7pt" to="513pt,10.7pt"/>
        </w:pict>
      </w:r>
    </w:p>
    <w:p w:rsidR="00CC572A" w:rsidRDefault="00CC572A">
      <w:pPr>
        <w:tabs>
          <w:tab w:val="left" w:pos="6540"/>
        </w:tabs>
      </w:pPr>
      <w:r>
        <w:pict>
          <v:rect id="shape 40" o:spid="_x0000_s1061" style="position:absolute;margin-left:179.2pt;margin-top:7pt;width:125.6pt;height:30.9pt;z-index:251658304;visibility:visible">
            <v:textbox inset="0,0,0,0">
              <w:txbxContent>
                <w:p w:rsidR="00CC572A" w:rsidRDefault="00AD576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по вопросам культуры                      1</w:t>
                  </w:r>
                </w:p>
                <w:p w:rsidR="00CC572A" w:rsidRDefault="00CC572A"/>
              </w:txbxContent>
            </v:textbox>
          </v:rect>
        </w:pict>
      </w:r>
      <w:r>
        <w:pict>
          <v:line id="shape 41" o:spid="_x0000_s1060" style="position:absolute;z-index:251658294;visibility:visible" from="231.6pt,7pt" to="231.6pt,18.4pt"/>
        </w:pict>
      </w:r>
      <w:r w:rsidR="00AD576C">
        <w:tab/>
      </w:r>
    </w:p>
    <w:p w:rsidR="00CC572A" w:rsidRDefault="00CC572A">
      <w:pPr>
        <w:tabs>
          <w:tab w:val="left" w:pos="6225"/>
        </w:tabs>
      </w:pPr>
      <w:r>
        <w:pict>
          <v:line id="shape 42" o:spid="_x0000_s1059" style="position:absolute;z-index:251658310;visibility:visible" from="157.4pt,13.1pt" to="175.4pt,13.1pt"/>
        </w:pict>
      </w:r>
      <w:r>
        <w:pict>
          <v:rect id="shape 43" o:spid="_x0000_s1058" style="position:absolute;margin-left:10.5pt;margin-top:13.1pt;width:107.2pt;height:41.9pt;z-index:251658259;visibility:visible">
            <v:textbox inset="0,0,0,0">
              <w:txbxContent>
                <w:p w:rsidR="00CC572A" w:rsidRDefault="00EE0EE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вопросам земельных и имущественных отношений</w:t>
                  </w:r>
                  <w:r w:rsidR="00AD576C">
                    <w:rPr>
                      <w:b/>
                      <w:sz w:val="18"/>
                      <w:szCs w:val="18"/>
                    </w:rPr>
                    <w:t xml:space="preserve">   2</w:t>
                  </w:r>
                </w:p>
                <w:p w:rsidR="00CC572A" w:rsidRDefault="00CC572A">
                  <w:pPr>
                    <w:rPr>
                      <w:sz w:val="18"/>
                      <w:szCs w:val="18"/>
                    </w:rPr>
                  </w:pPr>
                </w:p>
                <w:p w:rsidR="00CC572A" w:rsidRDefault="00CC572A">
                  <w:pPr>
                    <w:rPr>
                      <w:szCs w:val="18"/>
                    </w:rPr>
                  </w:pPr>
                </w:p>
                <w:p w:rsidR="00CC572A" w:rsidRDefault="00CC572A"/>
              </w:txbxContent>
            </v:textbox>
          </v:rect>
        </w:pict>
      </w:r>
      <w:r w:rsidR="00AD576C">
        <w:tab/>
      </w:r>
    </w:p>
    <w:p w:rsidR="00CC572A" w:rsidRDefault="00CC572A">
      <w:r>
        <w:pict>
          <v:line id="shape 44" o:spid="_x0000_s1057" style="position:absolute;flip:x;z-index:251658287;visibility:visible" from="-9pt,10.3pt" to="9pt,10.3pt"/>
        </w:pict>
      </w:r>
      <w:r w:rsidRPr="00CC572A">
        <w:rPr>
          <w:highlight w:val="yellow"/>
        </w:rPr>
        <w:pict>
          <v:line id="shape 45" o:spid="_x0000_s1056" style="position:absolute;z-index:251658271;visibility:visible" from="2in,5.3pt" to="2in,5.3pt"/>
        </w:pict>
      </w:r>
      <w:r w:rsidRPr="00CC572A">
        <w:rPr>
          <w:highlight w:val="yellow"/>
        </w:rPr>
        <w:pict>
          <v:line id="shape 46" o:spid="_x0000_s1055" style="position:absolute;z-index:251658270;visibility:visible" from="153pt,5.3pt" to="153pt,5.3pt"/>
        </w:pict>
      </w:r>
      <w:r w:rsidRPr="00CC572A">
        <w:rPr>
          <w:highlight w:val="yellow"/>
        </w:rPr>
        <w:pict>
          <v:line id="shape 47" o:spid="_x0000_s1054" style="position:absolute;z-index:251658269;visibility:visible" from="2in,5.3pt" to="2in,5.3pt"/>
        </w:pict>
      </w:r>
      <w:r w:rsidRPr="00CC572A">
        <w:rPr>
          <w:highlight w:val="yellow"/>
        </w:rPr>
        <w:pict>
          <v:line id="shape 48" o:spid="_x0000_s1053" style="position:absolute;z-index:251658265;visibility:visible" from="381.6pt,6.4pt" to="381.6pt,6.4pt"/>
        </w:pict>
      </w:r>
    </w:p>
    <w:p w:rsidR="00CC572A" w:rsidRDefault="00CC572A">
      <w:pPr>
        <w:tabs>
          <w:tab w:val="left" w:pos="4548"/>
        </w:tabs>
      </w:pPr>
      <w:r>
        <w:pict>
          <v:rect id="shape 49" o:spid="_x0000_s1052" style="position:absolute;margin-left:180pt;margin-top:5.8pt;width:124.8pt;height:34pt;z-index:251658305;visibility:visible">
            <v:stroke dashstyle="dash"/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по опеке и попечительству   2          </w:t>
                  </w:r>
                </w:p>
                <w:p w:rsidR="00CC572A" w:rsidRDefault="00CC572A"/>
              </w:txbxContent>
            </v:textbox>
          </v:rect>
        </w:pict>
      </w:r>
      <w:r>
        <w:pict>
          <v:rect id="shape 50" o:spid="_x0000_s1051" style="position:absolute;margin-left:347.4pt;margin-top:9.5pt;width:130.3pt;height:23.2pt;z-index:251658288;visibility:visible">
            <v:textbox inset="0,0,0,0">
              <w:txbxContent>
                <w:p w:rsidR="00CC572A" w:rsidRDefault="00EE0EE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Вопросы ГО </w:t>
                  </w:r>
                  <w:r w:rsidR="00AD576C">
                    <w:rPr>
                      <w:sz w:val="18"/>
                      <w:szCs w:val="18"/>
                    </w:rPr>
                    <w:t xml:space="preserve"> ЧС   2</w:t>
                  </w:r>
                </w:p>
                <w:p w:rsidR="00CC572A" w:rsidRDefault="00CC572A"/>
              </w:txbxContent>
            </v:textbox>
          </v:rect>
        </w:pict>
      </w:r>
      <w:r w:rsidR="00AD576C">
        <w:tab/>
      </w:r>
    </w:p>
    <w:p w:rsidR="00CC572A" w:rsidRDefault="00CC572A">
      <w:pPr>
        <w:tabs>
          <w:tab w:val="left" w:pos="3744"/>
        </w:tabs>
      </w:pPr>
      <w:r>
        <w:pict>
          <v:line id="shape 51" o:spid="_x0000_s1050" style="position:absolute;z-index:251658311;visibility:visible" from="159.1pt,9.8pt" to="180pt,9.8pt"/>
        </w:pict>
      </w:r>
      <w:r w:rsidRPr="00CC572A">
        <w:rPr>
          <w:highlight w:val="yellow"/>
        </w:rPr>
        <w:pict>
          <v:shape id="shape 52" o:spid="_x0000_s1049" style="position:absolute;margin-left:326.8pt;margin-top:4.7pt;width:18.8pt;height:0;z-index:251658285;visibility:visible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  <w:r w:rsidR="00AD576C">
        <w:tab/>
      </w:r>
    </w:p>
    <w:p w:rsidR="00CC572A" w:rsidRDefault="00CC572A">
      <w:r>
        <w:pict>
          <v:rect id="shape 53" o:spid="_x0000_s1048" style="position:absolute;margin-left:9.8pt;margin-top:8.9pt;width:108pt;height:30.4pt;z-index:251658260;visibility:visible">
            <v:stroke dashstyle="dash"/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Охрана труда    </w:t>
                  </w:r>
                  <w:r w:rsidR="00637CFA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</w:t>
                  </w:r>
                </w:p>
                <w:p w:rsidR="00CC572A" w:rsidRDefault="00CC572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C572A" w:rsidRDefault="00CC572A">
                  <w:pPr>
                    <w:rPr>
                      <w:szCs w:val="18"/>
                    </w:rPr>
                  </w:pPr>
                </w:p>
                <w:p w:rsidR="00CC572A" w:rsidRDefault="00CC572A"/>
              </w:txbxContent>
            </v:textbox>
          </v:rect>
        </w:pict>
      </w:r>
    </w:p>
    <w:p w:rsidR="00CC572A" w:rsidRDefault="00CC572A">
      <w:r>
        <w:pict>
          <v:shape id="shape 54" o:spid="_x0000_s1047" type="#_x0000_t202" style="position:absolute;margin-left:346.6pt;margin-top:9.3pt;width:134.4pt;height:45.1pt;z-index:251658282;visibility:visible">
            <v:textbox inset="0,0,0,0">
              <w:txbxContent>
                <w:p w:rsidR="00CC572A" w:rsidRDefault="00EE0EE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З</w:t>
                  </w:r>
                  <w:r w:rsidR="00AD576C">
                    <w:rPr>
                      <w:sz w:val="18"/>
                      <w:szCs w:val="18"/>
                    </w:rPr>
                    <w:t>ащите информации        1</w:t>
                  </w:r>
                </w:p>
                <w:p w:rsidR="00CC572A" w:rsidRDefault="00CC572A"/>
              </w:txbxContent>
            </v:textbox>
          </v:shape>
        </w:pict>
      </w:r>
      <w:r>
        <w:pict>
          <v:rect id="shape 55" o:spid="_x0000_s1046" style="position:absolute;margin-left:180pt;margin-top:4.6pt;width:124.8pt;height:41.4pt;z-index:251658306;visibility:visible">
            <v:textbox inset="0,0,0,0">
              <w:txbxContent>
                <w:p w:rsidR="00CC572A" w:rsidRDefault="00AD576C">
                  <w:r>
                    <w:rPr>
                      <w:sz w:val="18"/>
                      <w:szCs w:val="18"/>
                    </w:rPr>
                    <w:t>Отдел  мол</w:t>
                  </w:r>
                  <w:r w:rsidR="00EE0EE7">
                    <w:rPr>
                      <w:sz w:val="18"/>
                      <w:szCs w:val="18"/>
                    </w:rPr>
                    <w:t xml:space="preserve">одежной политики, физкультуры и </w:t>
                  </w:r>
                  <w:r>
                    <w:rPr>
                      <w:sz w:val="18"/>
                      <w:szCs w:val="18"/>
                    </w:rPr>
                    <w:t xml:space="preserve"> спорта      2</w:t>
                  </w:r>
                </w:p>
                <w:p w:rsidR="00CC572A" w:rsidRDefault="00CC572A"/>
              </w:txbxContent>
            </v:textbox>
          </v:rect>
        </w:pict>
      </w:r>
      <w:r>
        <w:pict>
          <v:line id="shape 56" o:spid="_x0000_s1045" style="position:absolute;flip:x;z-index:251658274;visibility:visible" from="-9pt,13.1pt" to="9pt,13.1pt"/>
        </w:pict>
      </w:r>
    </w:p>
    <w:p w:rsidR="00CC572A" w:rsidRDefault="00CC572A">
      <w:r>
        <w:pict>
          <v:line id="shape 57" o:spid="_x0000_s1044" style="position:absolute;z-index:251658312;visibility:visible" from="159.1pt,11.8pt" to="177.1pt,11.8pt"/>
        </w:pict>
      </w:r>
    </w:p>
    <w:p w:rsidR="00CC572A" w:rsidRDefault="00CC572A">
      <w:pPr>
        <w:tabs>
          <w:tab w:val="left" w:pos="3672"/>
        </w:tabs>
      </w:pPr>
      <w:r>
        <w:pict>
          <v:rect id="shape 58" o:spid="_x0000_s1043" style="position:absolute;margin-left:9.8pt;margin-top:11.2pt;width:108pt;height:36pt;z-index:251658275;visibility:visible"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Архивный отдел      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  <w:p w:rsidR="00CC572A" w:rsidRDefault="00CC572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C572A" w:rsidRDefault="00CC572A"/>
              </w:txbxContent>
            </v:textbox>
          </v:rect>
        </w:pict>
      </w:r>
      <w:r>
        <w:pict>
          <v:shape id="shape 59" o:spid="_x0000_s1042" style="position:absolute;margin-left:326.8pt;margin-top:3.5pt;width:18.8pt;height:0;z-index:251658284;visibility:visible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  <w:r w:rsidR="00AD576C">
        <w:tab/>
      </w:r>
    </w:p>
    <w:p w:rsidR="00CC572A" w:rsidRDefault="00CC572A">
      <w:r>
        <w:pict>
          <v:rect id="shape 60" o:spid="_x0000_s1041" style="position:absolute;margin-left:180pt;margin-top:10.8pt;width:124.8pt;height:33.1pt;z-index:251658257;visibility:visible">
            <v:stroke dashstyle="dash"/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социальной защиты населения        6                   </w:t>
                  </w:r>
                </w:p>
                <w:p w:rsidR="00CC572A" w:rsidRDefault="00CC572A"/>
              </w:txbxContent>
            </v:textbox>
          </v:rect>
        </w:pict>
      </w:r>
      <w:r>
        <w:pict>
          <v:shape id="shape 61" o:spid="_x0000_s1040" style="position:absolute;margin-left:-8.2pt;margin-top:13pt;width:18.8pt;height:0;z-index:251658296;visibility:visible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</w:p>
    <w:p w:rsidR="00CC572A" w:rsidRDefault="00CC572A">
      <w:r>
        <w:pict>
          <v:rect id="shape 62" o:spid="_x0000_s1039" style="position:absolute;margin-left:344.4pt;margin-top:8.4pt;width:136.7pt;height:38pt;z-index:251658258;visibility:visible">
            <v:textbox inset="0,0,0,0">
              <w:txbxContent>
                <w:p w:rsidR="00CC572A" w:rsidRDefault="00EE0EE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</w:t>
                  </w:r>
                  <w:r w:rsidR="00AD576C">
                    <w:rPr>
                      <w:sz w:val="18"/>
                      <w:szCs w:val="18"/>
                    </w:rPr>
                    <w:t>беспечение предоставления муниципальных услуг</w:t>
                  </w:r>
                  <w:r>
                    <w:rPr>
                      <w:sz w:val="18"/>
                      <w:szCs w:val="18"/>
                    </w:rPr>
                    <w:t>, вопросы</w:t>
                  </w:r>
                  <w:r w:rsidR="00AD576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обращения граждан      </w:t>
                  </w:r>
                  <w:r w:rsidR="00AD576C"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CC572A" w:rsidRDefault="00CC572A"/>
              </w:txbxContent>
            </v:textbox>
          </v:rect>
        </w:pict>
      </w:r>
    </w:p>
    <w:p w:rsidR="00CC572A" w:rsidRDefault="00CC572A">
      <w:pPr>
        <w:tabs>
          <w:tab w:val="left" w:pos="3612"/>
        </w:tabs>
      </w:pPr>
      <w:r>
        <w:pict>
          <v:line id="shape 63" o:spid="_x0000_s1038" style="position:absolute;z-index:251658313;visibility:visible" from="159.1pt,2.4pt" to="177.1pt,2.4pt"/>
        </w:pict>
      </w:r>
      <w:r w:rsidR="00AD576C">
        <w:tab/>
      </w:r>
    </w:p>
    <w:p w:rsidR="00CC572A" w:rsidRDefault="00CC572A">
      <w:r>
        <w:pict>
          <v:rect id="shape 64" o:spid="_x0000_s1037" style="position:absolute;margin-left:553.2pt;margin-top:10.9pt;width:243.6pt;height:40.9pt;z-index:251658262;visibility:visible" strokecolor="white">
            <v:textbox inset="0,0,0,0">
              <w:txbxContent>
                <w:p w:rsidR="00CC572A" w:rsidRDefault="00AD57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 единиц –</w:t>
                  </w:r>
                  <w:r w:rsidR="00EE0EE7">
                    <w:rPr>
                      <w:b/>
                      <w:bCs/>
                      <w:sz w:val="18"/>
                      <w:szCs w:val="18"/>
                    </w:rPr>
                    <w:t>52</w:t>
                  </w:r>
                </w:p>
                <w:p w:rsidR="00CC572A" w:rsidRDefault="00AD576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том числе Глава района –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CC572A" w:rsidRDefault="00AD576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том числе единиц муниципальных служащих – 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EE0EE7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  <w:p w:rsidR="00CC572A" w:rsidRDefault="00CC572A"/>
                <w:p w:rsidR="00CC572A" w:rsidRDefault="00CC572A"/>
              </w:txbxContent>
            </v:textbox>
          </v:rect>
        </w:pict>
      </w:r>
      <w:r w:rsidRPr="00CC572A">
        <w:rPr>
          <w:highlight w:val="yellow"/>
        </w:rPr>
        <w:pict>
          <v:line id="shape 65" o:spid="_x0000_s1036" style="position:absolute;z-index:251658278;visibility:visible" from="325.6pt,6.5pt" to="346.6pt,6.5pt"/>
        </w:pict>
      </w:r>
      <w:r>
        <w:pict>
          <v:rect id="shape 66" o:spid="_x0000_s1035" style="position:absolute;margin-left:9pt;margin-top:9.2pt;width:108pt;height:32.9pt;z-index:251658297;visibility:visible"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Делопроизводство    1</w:t>
                  </w:r>
                </w:p>
                <w:p w:rsidR="00CC572A" w:rsidRDefault="00CC572A"/>
              </w:txbxContent>
            </v:textbox>
          </v:rect>
        </w:pict>
      </w:r>
      <w:r>
        <w:pict>
          <v:line id="shape 67" o:spid="_x0000_s1034" style="position:absolute;z-index:251658290;visibility:visible" from="-9pt,2.4pt" to="-9pt,17.4pt"/>
        </w:pict>
      </w:r>
    </w:p>
    <w:p w:rsidR="00CC572A" w:rsidRDefault="00CC572A">
      <w:r>
        <w:pict>
          <v:rect id="shape 68" o:spid="_x0000_s1033" style="position:absolute;margin-left:179.2pt;margin-top:6.8pt;width:125.6pt;height:21.6pt;z-index:251658251;visibility:visible">
            <v:stroke dashstyle="dash"/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ЗАГС             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  <w:p w:rsidR="00CC572A" w:rsidRDefault="00CC572A"/>
              </w:txbxContent>
            </v:textbox>
          </v:rect>
        </w:pict>
      </w:r>
      <w:r>
        <w:pict>
          <v:shape id="shape 69" o:spid="_x0000_s1032" style="position:absolute;margin-left:-6.6pt;margin-top:12.8pt;width:15.6pt;height:0;z-index:251658298;visibility:visible" coordsize="100000,100000" o:spt="100" adj="0,,0" path="m,l100000,100000e">
            <v:stroke joinstyle="round"/>
            <v:formulas/>
            <v:path o:connecttype="segments" textboxrect="0,0,100000,100000"/>
          </v:shape>
        </w:pict>
      </w:r>
    </w:p>
    <w:p w:rsidR="00CC572A" w:rsidRDefault="00CC572A">
      <w:r>
        <w:pict>
          <v:line id="shape 70" o:spid="_x0000_s1031" style="position:absolute;z-index:251658315;visibility:visible" from="157.4pt,3.8pt" to="175.4pt,3.8pt"/>
        </w:pict>
      </w:r>
    </w:p>
    <w:p w:rsidR="00CC572A" w:rsidRDefault="00CC572A">
      <w:pPr>
        <w:tabs>
          <w:tab w:val="center" w:pos="8010"/>
        </w:tabs>
      </w:pPr>
      <w:r>
        <w:pict>
          <v:rect id="shape 71" o:spid="_x0000_s1030" style="position:absolute;margin-left:179.2pt;margin-top:12.8pt;width:125.6pt;height:40.4pt;z-index:251658256;visibility:visible">
            <v:stroke dashstyle="dash"/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Комиссия по делам несовершеннолетних    и защите их прав</w:t>
                  </w:r>
                  <w:r w:rsidR="00EE0EE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CC572A" w:rsidRDefault="00CC572A"/>
              </w:txbxContent>
            </v:textbox>
          </v:rect>
        </w:pict>
      </w:r>
      <w:r w:rsidR="00AD576C">
        <w:tab/>
      </w:r>
    </w:p>
    <w:p w:rsidR="00CC572A" w:rsidRDefault="00CC572A">
      <w:pPr>
        <w:tabs>
          <w:tab w:val="left" w:pos="4110"/>
        </w:tabs>
      </w:pPr>
      <w:r>
        <w:pict>
          <v:rect id="shape 72" o:spid="_x0000_s1029" style="position:absolute;margin-left:175.8pt;margin-top:49.5pt;width:129pt;height:31.1pt;z-index:251658250;visibility:visible">
            <v:textbox inset="0,0,0,0">
              <w:txbxContent>
                <w:p w:rsidR="00CC572A" w:rsidRDefault="00AD57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Кадровая и организационная работа</w:t>
                  </w:r>
                  <w:r w:rsidR="00EE0EE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CC572A" w:rsidRDefault="00CC572A"/>
              </w:txbxContent>
            </v:textbox>
          </v:rect>
        </w:pict>
      </w:r>
      <w:r w:rsidRPr="00CC572A">
        <w:rPr>
          <w:b/>
          <w:sz w:val="28"/>
          <w:szCs w:val="28"/>
        </w:rPr>
        <w:pict>
          <v:shape id="shape 73" o:spid="_x0000_s1028" type="#_x0000_t202" style="position:absolute;margin-left:561.6pt;margin-top:17pt;width:184.5pt;height:40.4pt;z-index:524288;visibility:visible">
            <v:stroke dashstyle="1 1"/>
            <v:textbox inset="0,0,0,0">
              <w:txbxContent>
                <w:p w:rsidR="00CC572A" w:rsidRDefault="00AD57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__________полномочия МУР</w:t>
                  </w:r>
                </w:p>
                <w:p w:rsidR="00CC572A" w:rsidRDefault="00AD57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- - - - - - переданные полномочия на</w:t>
                  </w:r>
                </w:p>
                <w:p w:rsidR="00CC572A" w:rsidRDefault="00AD57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уровень МУР-14</w:t>
                  </w:r>
                </w:p>
                <w:p w:rsidR="00CC572A" w:rsidRDefault="00CC572A">
                  <w:pPr>
                    <w:rPr>
                      <w:sz w:val="20"/>
                      <w:szCs w:val="20"/>
                    </w:rPr>
                  </w:pPr>
                </w:p>
                <w:p w:rsidR="00CC572A" w:rsidRDefault="00CC572A"/>
              </w:txbxContent>
            </v:textbox>
          </v:shape>
        </w:pict>
      </w:r>
      <w:r w:rsidR="00AD576C">
        <w:tab/>
      </w:r>
    </w:p>
    <w:p w:rsidR="00CC572A" w:rsidRDefault="00CC572A">
      <w:r>
        <w:pict>
          <v:line id="shape 74" o:spid="_x0000_s1027" style="position:absolute;z-index:251658279;visibility:visible" from="154.5pt,9.2pt" to="180.1pt,9.2pt"/>
        </w:pict>
      </w:r>
    </w:p>
    <w:p w:rsidR="00CC572A" w:rsidRDefault="00CC572A"/>
    <w:p w:rsidR="00CC572A" w:rsidRDefault="00CC572A"/>
    <w:p w:rsidR="00CC572A" w:rsidRDefault="00AD576C">
      <w:r>
        <w:tab/>
      </w:r>
      <w:r w:rsidR="00CC572A">
        <w:pict>
          <v:line id="shape 75" o:spid="_x0000_s1026" style="position:absolute;z-index:251658316;visibility:visible;mso-position-horizontal-relative:text;mso-position-vertical-relative:text" from="155.3pt,2.8pt" to="173.3pt,2.8pt"/>
        </w:pict>
      </w:r>
    </w:p>
    <w:p w:rsidR="00CC572A" w:rsidRDefault="00CC572A">
      <w:pPr>
        <w:tabs>
          <w:tab w:val="left" w:pos="3152"/>
        </w:tabs>
      </w:pPr>
    </w:p>
    <w:sectPr w:rsidR="00CC572A" w:rsidSect="00CC572A">
      <w:pgSz w:w="16838" w:h="11906" w:orient="landscape"/>
      <w:pgMar w:top="454" w:right="278" w:bottom="34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6C" w:rsidRDefault="00AD576C">
      <w:r>
        <w:separator/>
      </w:r>
    </w:p>
  </w:endnote>
  <w:endnote w:type="continuationSeparator" w:id="1">
    <w:p w:rsidR="00AD576C" w:rsidRDefault="00AD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6C" w:rsidRDefault="00AD576C">
      <w:r>
        <w:separator/>
      </w:r>
    </w:p>
  </w:footnote>
  <w:footnote w:type="continuationSeparator" w:id="1">
    <w:p w:rsidR="00AD576C" w:rsidRDefault="00AD5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72A"/>
    <w:rsid w:val="00477E47"/>
    <w:rsid w:val="00637CFA"/>
    <w:rsid w:val="00AD576C"/>
    <w:rsid w:val="00CC572A"/>
    <w:rsid w:val="00EE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C57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C57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C57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C572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C57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C57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C57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C57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C572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CC57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C572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CC57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C57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CC57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C572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CC57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C57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C572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C572A"/>
    <w:pPr>
      <w:ind w:left="720"/>
      <w:contextualSpacing/>
    </w:pPr>
  </w:style>
  <w:style w:type="paragraph" w:styleId="a4">
    <w:name w:val="No Spacing"/>
    <w:uiPriority w:val="1"/>
    <w:qFormat/>
    <w:rsid w:val="00CC572A"/>
  </w:style>
  <w:style w:type="paragraph" w:styleId="a5">
    <w:name w:val="Title"/>
    <w:basedOn w:val="a"/>
    <w:next w:val="a"/>
    <w:link w:val="a6"/>
    <w:uiPriority w:val="10"/>
    <w:qFormat/>
    <w:rsid w:val="00CC572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C572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C572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CC572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C572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C572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C57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C572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C572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C572A"/>
  </w:style>
  <w:style w:type="paragraph" w:customStyle="1" w:styleId="Footer">
    <w:name w:val="Footer"/>
    <w:basedOn w:val="a"/>
    <w:link w:val="CaptionChar"/>
    <w:uiPriority w:val="99"/>
    <w:unhideWhenUsed/>
    <w:rsid w:val="00CC572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C572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C572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C572A"/>
  </w:style>
  <w:style w:type="table" w:styleId="ab">
    <w:name w:val="Table Grid"/>
    <w:uiPriority w:val="59"/>
    <w:rsid w:val="00CC5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57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57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C57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57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C57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C57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57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57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57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57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57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57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57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57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57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57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57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57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57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57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57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57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57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57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57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57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57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57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57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57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57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57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57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57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57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572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57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C572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C572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C572A"/>
    <w:rPr>
      <w:sz w:val="18"/>
    </w:rPr>
  </w:style>
  <w:style w:type="character" w:styleId="af">
    <w:name w:val="footnote reference"/>
    <w:uiPriority w:val="99"/>
    <w:unhideWhenUsed/>
    <w:rsid w:val="00CC572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C572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C572A"/>
    <w:rPr>
      <w:sz w:val="20"/>
    </w:rPr>
  </w:style>
  <w:style w:type="character" w:styleId="af2">
    <w:name w:val="endnote reference"/>
    <w:uiPriority w:val="99"/>
    <w:semiHidden/>
    <w:unhideWhenUsed/>
    <w:rsid w:val="00CC572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C572A"/>
    <w:pPr>
      <w:spacing w:after="57"/>
    </w:pPr>
  </w:style>
  <w:style w:type="paragraph" w:styleId="21">
    <w:name w:val="toc 2"/>
    <w:basedOn w:val="a"/>
    <w:next w:val="a"/>
    <w:uiPriority w:val="39"/>
    <w:unhideWhenUsed/>
    <w:rsid w:val="00CC572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C572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C572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C572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C572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C572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C572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C572A"/>
    <w:pPr>
      <w:spacing w:after="57"/>
      <w:ind w:left="2268"/>
    </w:pPr>
  </w:style>
  <w:style w:type="paragraph" w:styleId="af3">
    <w:name w:val="TOC Heading"/>
    <w:uiPriority w:val="39"/>
    <w:unhideWhenUsed/>
    <w:rsid w:val="00CC572A"/>
  </w:style>
  <w:style w:type="paragraph" w:styleId="af4">
    <w:name w:val="table of figures"/>
    <w:basedOn w:val="a"/>
    <w:next w:val="a"/>
    <w:uiPriority w:val="99"/>
    <w:unhideWhenUsed/>
    <w:rsid w:val="00CC572A"/>
  </w:style>
  <w:style w:type="paragraph" w:styleId="af5">
    <w:name w:val="Balloon Text"/>
    <w:basedOn w:val="a"/>
    <w:semiHidden/>
    <w:rsid w:val="00CC5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                                                                                                     Утверждаю: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                                                                                              Утверждаю:</dc:title>
  <dc:creator>я</dc:creator>
  <cp:lastModifiedBy>PS</cp:lastModifiedBy>
  <cp:revision>10</cp:revision>
  <dcterms:created xsi:type="dcterms:W3CDTF">2023-03-22T21:59:00Z</dcterms:created>
  <dcterms:modified xsi:type="dcterms:W3CDTF">2023-03-28T13:51:00Z</dcterms:modified>
  <cp:version>786432</cp:version>
</cp:coreProperties>
</file>