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1D" w:rsidRPr="00825F1D" w:rsidRDefault="00825F1D" w:rsidP="00825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F1D">
        <w:rPr>
          <w:rFonts w:ascii="Times New Roman" w:hAnsi="Times New Roman" w:cs="Times New Roman"/>
          <w:sz w:val="28"/>
          <w:szCs w:val="28"/>
        </w:rPr>
        <w:t>Информация</w:t>
      </w:r>
    </w:p>
    <w:p w:rsidR="00825F1D" w:rsidRDefault="00825F1D" w:rsidP="00825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F1D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proofErr w:type="spellStart"/>
      <w:r w:rsidRPr="00825F1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825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F34" w:rsidRDefault="00825F1D" w:rsidP="00825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F1D"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825F1D" w:rsidRDefault="00825F1D" w:rsidP="00825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25F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июня 2014 года  состоялось очередное заседание  Представительного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D2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котором рассматривались  следующее вопросы:</w:t>
      </w:r>
    </w:p>
    <w:p w:rsidR="00825F1D" w:rsidRDefault="00825F1D" w:rsidP="00825F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25F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5F1D">
        <w:rPr>
          <w:rFonts w:ascii="Times New Roman" w:hAnsi="Times New Roman" w:cs="Times New Roman"/>
          <w:sz w:val="28"/>
          <w:szCs w:val="28"/>
        </w:rPr>
        <w:t>О назначении выборов главы и депутатов Представительного  Собрания МО «</w:t>
      </w:r>
      <w:proofErr w:type="spellStart"/>
      <w:r w:rsidRPr="00825F1D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825F1D">
        <w:rPr>
          <w:rFonts w:ascii="Times New Roman" w:hAnsi="Times New Roman" w:cs="Times New Roman"/>
          <w:sz w:val="28"/>
          <w:szCs w:val="28"/>
        </w:rPr>
        <w:t xml:space="preserve"> район» 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F1D" w:rsidRPr="00825F1D" w:rsidRDefault="00825F1D" w:rsidP="00825F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825F1D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5F1D">
        <w:rPr>
          <w:rFonts w:ascii="Times New Roman" w:eastAsia="Calibri" w:hAnsi="Times New Roman" w:cs="Times New Roman"/>
          <w:sz w:val="28"/>
          <w:szCs w:val="28"/>
        </w:rPr>
        <w:t>Представительного Собрания</w:t>
      </w:r>
    </w:p>
    <w:p w:rsidR="00825F1D" w:rsidRPr="00825F1D" w:rsidRDefault="00825F1D" w:rsidP="00825F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5F1D">
        <w:rPr>
          <w:rFonts w:ascii="Times New Roman" w:eastAsia="Calibri" w:hAnsi="Times New Roman" w:cs="Times New Roman"/>
          <w:sz w:val="28"/>
          <w:szCs w:val="28"/>
        </w:rPr>
        <w:t>Большесолдатского</w:t>
      </w:r>
      <w:proofErr w:type="spellEnd"/>
      <w:r w:rsidRPr="00825F1D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1D">
        <w:rPr>
          <w:rFonts w:ascii="Times New Roman" w:eastAsia="Calibri" w:hAnsi="Times New Roman" w:cs="Times New Roman"/>
          <w:sz w:val="28"/>
          <w:szCs w:val="28"/>
        </w:rPr>
        <w:t>«О бюджете 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1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25F1D">
        <w:rPr>
          <w:rFonts w:ascii="Times New Roman" w:eastAsia="Calibri" w:hAnsi="Times New Roman" w:cs="Times New Roman"/>
          <w:sz w:val="28"/>
          <w:szCs w:val="28"/>
        </w:rPr>
        <w:t>Большесолдатский</w:t>
      </w:r>
      <w:proofErr w:type="spellEnd"/>
      <w:r w:rsidRPr="00825F1D">
        <w:rPr>
          <w:rFonts w:ascii="Times New Roman" w:eastAsia="Calibri" w:hAnsi="Times New Roman" w:cs="Times New Roman"/>
          <w:sz w:val="28"/>
          <w:szCs w:val="28"/>
        </w:rPr>
        <w:t xml:space="preserve"> район» Курской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1D">
        <w:rPr>
          <w:rFonts w:ascii="Times New Roman" w:eastAsia="Calibri" w:hAnsi="Times New Roman" w:cs="Times New Roman"/>
          <w:sz w:val="28"/>
          <w:szCs w:val="28"/>
        </w:rPr>
        <w:t xml:space="preserve">области на 2014 год и на плановый период 2015 и 2016 годов.   </w:t>
      </w:r>
    </w:p>
    <w:p w:rsidR="00825F1D" w:rsidRPr="00825F1D" w:rsidRDefault="00825F1D" w:rsidP="00825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F1D">
        <w:rPr>
          <w:rFonts w:ascii="Times New Roman" w:hAnsi="Times New Roman" w:cs="Times New Roman"/>
          <w:sz w:val="28"/>
          <w:szCs w:val="28"/>
        </w:rPr>
        <w:t>3.«О внесении изменений и дополнений в   Устав   муниципального     района «</w:t>
      </w:r>
      <w:proofErr w:type="spellStart"/>
      <w:r w:rsidRPr="00825F1D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825F1D">
        <w:rPr>
          <w:rFonts w:ascii="Times New Roman" w:hAnsi="Times New Roman" w:cs="Times New Roman"/>
          <w:sz w:val="28"/>
          <w:szCs w:val="28"/>
        </w:rPr>
        <w:t xml:space="preserve">   район» Курской области»</w:t>
      </w:r>
    </w:p>
    <w:p w:rsidR="00825F1D" w:rsidRPr="00825F1D" w:rsidRDefault="00825F1D" w:rsidP="00825F1D">
      <w:pPr>
        <w:spacing w:after="0"/>
        <w:ind w:left="-187" w:firstLine="187"/>
        <w:rPr>
          <w:rFonts w:ascii="Times New Roman" w:eastAsia="Calibri" w:hAnsi="Times New Roman" w:cs="Times New Roman"/>
          <w:sz w:val="28"/>
          <w:szCs w:val="28"/>
        </w:rPr>
      </w:pPr>
      <w:r w:rsidRPr="00825F1D">
        <w:rPr>
          <w:rFonts w:ascii="Times New Roman" w:hAnsi="Times New Roman" w:cs="Times New Roman"/>
          <w:sz w:val="28"/>
          <w:szCs w:val="28"/>
        </w:rPr>
        <w:t xml:space="preserve">4. </w:t>
      </w:r>
      <w:r w:rsidRPr="00825F1D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1D">
        <w:rPr>
          <w:rFonts w:ascii="Times New Roman" w:eastAsia="Calibri" w:hAnsi="Times New Roman" w:cs="Times New Roman"/>
          <w:sz w:val="28"/>
          <w:szCs w:val="28"/>
        </w:rPr>
        <w:t>Представительного Собрания</w:t>
      </w:r>
    </w:p>
    <w:p w:rsidR="00825F1D" w:rsidRPr="00825F1D" w:rsidRDefault="00825F1D" w:rsidP="00825F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5F1D">
        <w:rPr>
          <w:rFonts w:ascii="Times New Roman" w:eastAsia="Calibri" w:hAnsi="Times New Roman" w:cs="Times New Roman"/>
          <w:sz w:val="28"/>
          <w:szCs w:val="28"/>
        </w:rPr>
        <w:t>Большесолдатского</w:t>
      </w:r>
      <w:proofErr w:type="spellEnd"/>
      <w:r w:rsidRPr="00825F1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1D">
        <w:rPr>
          <w:rFonts w:ascii="Times New Roman" w:eastAsia="Calibri" w:hAnsi="Times New Roman" w:cs="Times New Roman"/>
          <w:sz w:val="28"/>
          <w:szCs w:val="28"/>
        </w:rPr>
        <w:t>Курской области от 27.03.2006 года</w:t>
      </w:r>
    </w:p>
    <w:p w:rsidR="00825F1D" w:rsidRPr="00825F1D" w:rsidRDefault="00825F1D" w:rsidP="00825F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5F1D">
        <w:rPr>
          <w:rFonts w:ascii="Times New Roman" w:eastAsia="Calibri" w:hAnsi="Times New Roman" w:cs="Times New Roman"/>
          <w:sz w:val="28"/>
          <w:szCs w:val="28"/>
        </w:rPr>
        <w:t>№ 41 «Об оплате квартир и коммунальных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1D">
        <w:rPr>
          <w:rFonts w:ascii="Times New Roman" w:eastAsia="Calibri" w:hAnsi="Times New Roman" w:cs="Times New Roman"/>
          <w:sz w:val="28"/>
          <w:szCs w:val="28"/>
        </w:rPr>
        <w:t>предоставляемых бесплатно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1D">
        <w:rPr>
          <w:rFonts w:ascii="Times New Roman" w:eastAsia="Calibri" w:hAnsi="Times New Roman" w:cs="Times New Roman"/>
          <w:sz w:val="28"/>
          <w:szCs w:val="28"/>
        </w:rPr>
        <w:t xml:space="preserve">бюджетных учреждений в соответствии </w:t>
      </w:r>
      <w:proofErr w:type="gramStart"/>
      <w:r w:rsidRPr="00825F1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825F1D" w:rsidRDefault="00825F1D" w:rsidP="00825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F1D"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F1D" w:rsidRDefault="00825F1D" w:rsidP="0082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 внесении изменений    в Решение Представительного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12 декабря 2011 года №89 «Об утверждении Положения об Управлении образования Администрации </w:t>
      </w:r>
    </w:p>
    <w:p w:rsidR="00825F1D" w:rsidRDefault="00825F1D" w:rsidP="0082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новой редакции»</w:t>
      </w:r>
    </w:p>
    <w:p w:rsidR="00825F1D" w:rsidRDefault="00825F1D" w:rsidP="00825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F1D">
        <w:rPr>
          <w:rFonts w:ascii="Times New Roman" w:hAnsi="Times New Roman" w:cs="Times New Roman"/>
          <w:sz w:val="28"/>
          <w:szCs w:val="28"/>
        </w:rPr>
        <w:t>6. О  согласовании замены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1D">
        <w:rPr>
          <w:rFonts w:ascii="Times New Roman" w:hAnsi="Times New Roman" w:cs="Times New Roman"/>
          <w:sz w:val="28"/>
          <w:szCs w:val="28"/>
        </w:rPr>
        <w:t>дотации на 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1D">
        <w:rPr>
          <w:rFonts w:ascii="Times New Roman" w:hAnsi="Times New Roman" w:cs="Times New Roman"/>
          <w:sz w:val="28"/>
          <w:szCs w:val="28"/>
        </w:rPr>
        <w:t>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1D">
        <w:rPr>
          <w:rFonts w:ascii="Times New Roman" w:hAnsi="Times New Roman" w:cs="Times New Roman"/>
          <w:sz w:val="28"/>
          <w:szCs w:val="28"/>
        </w:rPr>
        <w:t>дополнительными нормативами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1D">
        <w:rPr>
          <w:rFonts w:ascii="Times New Roman" w:hAnsi="Times New Roman" w:cs="Times New Roman"/>
          <w:sz w:val="28"/>
          <w:szCs w:val="28"/>
        </w:rPr>
        <w:t>отчислений от налога на 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1D">
        <w:rPr>
          <w:rFonts w:ascii="Times New Roman" w:hAnsi="Times New Roman" w:cs="Times New Roman"/>
          <w:sz w:val="28"/>
          <w:szCs w:val="28"/>
        </w:rPr>
        <w:t>физических лиц в 2015-2017 годах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D26" w:rsidRDefault="005A2D26" w:rsidP="00825F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 состоянии 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нормативы водоснабжения 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5A2D26" w:rsidRPr="00825F1D" w:rsidRDefault="005A2D26" w:rsidP="00825F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8.Протест на Положение о Контрольно-счетном органе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 утвержденное решением Представительного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16.05.2012 №4/112-2</w:t>
      </w:r>
    </w:p>
    <w:p w:rsidR="00825F1D" w:rsidRPr="00825F1D" w:rsidRDefault="00825F1D" w:rsidP="00825F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F1D" w:rsidRDefault="005A2D26" w:rsidP="00825F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5A2D26" w:rsidRPr="00825F1D" w:rsidRDefault="005A2D26" w:rsidP="00825F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Ч.М.Казиев</w:t>
      </w:r>
      <w:proofErr w:type="spellEnd"/>
    </w:p>
    <w:sectPr w:rsidR="005A2D26" w:rsidRPr="00825F1D" w:rsidSect="00E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C11E6"/>
    <w:multiLevelType w:val="hybridMultilevel"/>
    <w:tmpl w:val="E90A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F1D"/>
    <w:rsid w:val="005A2D26"/>
    <w:rsid w:val="00825F1D"/>
    <w:rsid w:val="00E1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Представительное Собрание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2014-06-24T07:29:00Z</cp:lastPrinted>
  <dcterms:created xsi:type="dcterms:W3CDTF">2014-06-24T07:09:00Z</dcterms:created>
  <dcterms:modified xsi:type="dcterms:W3CDTF">2014-06-24T07:30:00Z</dcterms:modified>
</cp:coreProperties>
</file>