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75" w:rsidRPr="00B805E4" w:rsidRDefault="00A7262B" w:rsidP="00933578">
      <w:pPr>
        <w:pStyle w:val="a5"/>
        <w:rPr>
          <w:rFonts w:ascii="Times New Roman" w:hAnsi="Times New Roman"/>
          <w:b/>
          <w:sz w:val="32"/>
          <w:szCs w:val="26"/>
        </w:rPr>
      </w:pPr>
      <w:r w:rsidRPr="005001BC">
        <w:rPr>
          <w:noProof/>
          <w:lang w:eastAsia="ru-RU"/>
        </w:rPr>
        <w:drawing>
          <wp:inline distT="0" distB="0" distL="0" distR="0">
            <wp:extent cx="2581275" cy="914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578" w:rsidRPr="00933578" w:rsidRDefault="00933578" w:rsidP="00933578">
      <w:pPr>
        <w:pStyle w:val="a5"/>
      </w:pPr>
    </w:p>
    <w:p w:rsidR="0086668E" w:rsidRPr="0066573D" w:rsidRDefault="00E71583" w:rsidP="0086668E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66573D">
        <w:rPr>
          <w:rFonts w:ascii="Times New Roman" w:hAnsi="Times New Roman"/>
          <w:b/>
          <w:sz w:val="27"/>
          <w:szCs w:val="27"/>
        </w:rPr>
        <w:t>Курский Росреестр за 24 часа поставил на кадастровый учет 3</w:t>
      </w:r>
      <w:r w:rsidR="0086668E" w:rsidRPr="0066573D">
        <w:rPr>
          <w:rFonts w:ascii="Times New Roman" w:hAnsi="Times New Roman"/>
          <w:b/>
          <w:sz w:val="27"/>
          <w:szCs w:val="27"/>
        </w:rPr>
        <w:t xml:space="preserve"> фельдшерско-акушерски</w:t>
      </w:r>
      <w:r w:rsidRPr="0066573D">
        <w:rPr>
          <w:rFonts w:ascii="Times New Roman" w:hAnsi="Times New Roman"/>
          <w:b/>
          <w:sz w:val="27"/>
          <w:szCs w:val="27"/>
        </w:rPr>
        <w:t>х</w:t>
      </w:r>
      <w:r w:rsidR="0086668E" w:rsidRPr="0066573D">
        <w:rPr>
          <w:rFonts w:ascii="Times New Roman" w:hAnsi="Times New Roman"/>
          <w:b/>
          <w:sz w:val="27"/>
          <w:szCs w:val="27"/>
        </w:rPr>
        <w:t xml:space="preserve"> пункт</w:t>
      </w:r>
      <w:r w:rsidRPr="0066573D">
        <w:rPr>
          <w:rFonts w:ascii="Times New Roman" w:hAnsi="Times New Roman"/>
          <w:b/>
          <w:sz w:val="27"/>
          <w:szCs w:val="27"/>
        </w:rPr>
        <w:t>а</w:t>
      </w:r>
      <w:r w:rsidR="0086668E" w:rsidRPr="0066573D">
        <w:rPr>
          <w:rFonts w:ascii="Times New Roman" w:hAnsi="Times New Roman"/>
          <w:b/>
          <w:sz w:val="27"/>
          <w:szCs w:val="27"/>
        </w:rPr>
        <w:t xml:space="preserve"> в Курском районе</w:t>
      </w:r>
    </w:p>
    <w:p w:rsidR="0086668E" w:rsidRPr="0086668E" w:rsidRDefault="0086668E" w:rsidP="0086668E">
      <w:pPr>
        <w:pStyle w:val="a5"/>
        <w:jc w:val="center"/>
        <w:rPr>
          <w:rFonts w:ascii="Times New Roman" w:hAnsi="Times New Roman"/>
          <w:sz w:val="27"/>
          <w:szCs w:val="27"/>
        </w:rPr>
      </w:pPr>
    </w:p>
    <w:p w:rsidR="0086668E" w:rsidRPr="00E71583" w:rsidRDefault="0086668E" w:rsidP="00E71583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E71583">
        <w:rPr>
          <w:rFonts w:ascii="Times New Roman" w:hAnsi="Times New Roman"/>
          <w:sz w:val="27"/>
          <w:szCs w:val="27"/>
        </w:rPr>
        <w:t>31 октября 2023 года Управлением Росреестра по Курской области в Единый государственный реестр недвижимости (ЕГРН) внесены сведения о трех фельдшерско-акушерских пунктах.</w:t>
      </w:r>
    </w:p>
    <w:p w:rsidR="0086668E" w:rsidRPr="00E71583" w:rsidRDefault="0086668E" w:rsidP="00E71583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E71583">
        <w:rPr>
          <w:rFonts w:ascii="Times New Roman" w:hAnsi="Times New Roman"/>
          <w:sz w:val="27"/>
          <w:szCs w:val="27"/>
        </w:rPr>
        <w:t>Новые здания социально-значимых объектов появились</w:t>
      </w:r>
      <w:r w:rsidR="000B2E7A" w:rsidRPr="00E71583">
        <w:rPr>
          <w:rFonts w:ascii="Times New Roman" w:hAnsi="Times New Roman"/>
          <w:sz w:val="27"/>
          <w:szCs w:val="27"/>
        </w:rPr>
        <w:t xml:space="preserve"> в Курском районе</w:t>
      </w:r>
      <w:r w:rsidRPr="00E71583">
        <w:rPr>
          <w:rFonts w:ascii="Times New Roman" w:hAnsi="Times New Roman"/>
          <w:sz w:val="27"/>
          <w:szCs w:val="27"/>
        </w:rPr>
        <w:t xml:space="preserve">: в деревне Щетинка Щетинского сельсовета, </w:t>
      </w:r>
      <w:r w:rsidR="000B2E7A" w:rsidRPr="00E71583">
        <w:rPr>
          <w:rFonts w:ascii="Times New Roman" w:hAnsi="Times New Roman"/>
          <w:sz w:val="27"/>
          <w:szCs w:val="27"/>
        </w:rPr>
        <w:t xml:space="preserve">в деревне ГремячкаМоковского сельсовета, в деревне Толмачево Лебяженского сельсовета. </w:t>
      </w:r>
    </w:p>
    <w:p w:rsidR="00E71583" w:rsidRPr="00E71583" w:rsidRDefault="00E71583" w:rsidP="00E71583">
      <w:pPr>
        <w:pStyle w:val="a5"/>
        <w:ind w:firstLine="708"/>
        <w:jc w:val="both"/>
        <w:rPr>
          <w:rFonts w:ascii="Times New Roman" w:hAnsi="Times New Roman"/>
          <w:sz w:val="27"/>
          <w:szCs w:val="27"/>
        </w:rPr>
      </w:pPr>
      <w:r w:rsidRPr="0066573D">
        <w:rPr>
          <w:rFonts w:ascii="Times New Roman" w:hAnsi="Times New Roman"/>
          <w:i/>
          <w:sz w:val="27"/>
          <w:szCs w:val="27"/>
        </w:rPr>
        <w:t>«</w:t>
      </w:r>
      <w:r w:rsidR="0086668E" w:rsidRPr="0066573D">
        <w:rPr>
          <w:rFonts w:ascii="Times New Roman" w:hAnsi="Times New Roman"/>
          <w:i/>
          <w:sz w:val="27"/>
          <w:szCs w:val="27"/>
        </w:rPr>
        <w:t>Учитывая социальную значимость таких объектов недвижимост</w:t>
      </w:r>
      <w:r w:rsidR="000B2E7A" w:rsidRPr="0066573D">
        <w:rPr>
          <w:rFonts w:ascii="Times New Roman" w:hAnsi="Times New Roman"/>
          <w:i/>
          <w:sz w:val="27"/>
          <w:szCs w:val="27"/>
        </w:rPr>
        <w:t>иучетно-</w:t>
      </w:r>
      <w:r w:rsidR="0066573D" w:rsidRPr="0066573D">
        <w:rPr>
          <w:rFonts w:ascii="Times New Roman" w:hAnsi="Times New Roman"/>
          <w:i/>
          <w:sz w:val="27"/>
          <w:szCs w:val="27"/>
        </w:rPr>
        <w:t>регистрационны</w:t>
      </w:r>
      <w:r w:rsidR="001D31AA">
        <w:rPr>
          <w:rFonts w:ascii="Times New Roman" w:hAnsi="Times New Roman"/>
          <w:i/>
          <w:sz w:val="27"/>
          <w:szCs w:val="27"/>
        </w:rPr>
        <w:t>е</w:t>
      </w:r>
      <w:r w:rsidR="000B2E7A" w:rsidRPr="0066573D">
        <w:rPr>
          <w:rFonts w:ascii="Times New Roman" w:hAnsi="Times New Roman"/>
          <w:i/>
          <w:sz w:val="27"/>
          <w:szCs w:val="27"/>
        </w:rPr>
        <w:t xml:space="preserve"> действия </w:t>
      </w:r>
      <w:r w:rsidR="0066573D" w:rsidRPr="0066573D">
        <w:rPr>
          <w:rFonts w:ascii="Times New Roman" w:hAnsi="Times New Roman"/>
          <w:i/>
          <w:sz w:val="27"/>
          <w:szCs w:val="27"/>
        </w:rPr>
        <w:t xml:space="preserve">осуществляются ведомством </w:t>
      </w:r>
      <w:r w:rsidRPr="0066573D">
        <w:rPr>
          <w:rFonts w:ascii="Times New Roman" w:hAnsi="Times New Roman"/>
          <w:i/>
          <w:sz w:val="27"/>
          <w:szCs w:val="27"/>
        </w:rPr>
        <w:t>в максимально короткий срок»,</w:t>
      </w:r>
      <w:r>
        <w:rPr>
          <w:rFonts w:ascii="Times New Roman" w:hAnsi="Times New Roman"/>
          <w:sz w:val="27"/>
          <w:szCs w:val="27"/>
        </w:rPr>
        <w:t xml:space="preserve"> - отметила заместитель руководителя Управления Росреестра по Курской </w:t>
      </w:r>
      <w:r w:rsidR="0066573D">
        <w:rPr>
          <w:rFonts w:ascii="Times New Roman" w:hAnsi="Times New Roman"/>
          <w:sz w:val="27"/>
          <w:szCs w:val="27"/>
        </w:rPr>
        <w:t>области Анна Стрекалова.</w:t>
      </w:r>
    </w:p>
    <w:p w:rsidR="00EF2CF1" w:rsidRPr="00027702" w:rsidRDefault="00900E11" w:rsidP="00EF2CF1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5984867"/>
            <wp:effectExtent l="19050" t="0" r="3175" b="0"/>
            <wp:docPr id="1" name="Рисунок 1" descr="C:\Users\Полина\Saved Games\Desktop\Downloads\2023-11-01_16-27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Saved Games\Desktop\Downloads\2023-11-01_16-27-1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8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2CF1" w:rsidRPr="00027702" w:rsidSect="00D65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6182"/>
    <w:rsid w:val="00027702"/>
    <w:rsid w:val="00042B84"/>
    <w:rsid w:val="00054630"/>
    <w:rsid w:val="000B2E7A"/>
    <w:rsid w:val="001D3198"/>
    <w:rsid w:val="001D31AA"/>
    <w:rsid w:val="00205BEE"/>
    <w:rsid w:val="002C6FC4"/>
    <w:rsid w:val="002F0218"/>
    <w:rsid w:val="00300751"/>
    <w:rsid w:val="003019E8"/>
    <w:rsid w:val="0030361E"/>
    <w:rsid w:val="00321119"/>
    <w:rsid w:val="003661BC"/>
    <w:rsid w:val="00405C27"/>
    <w:rsid w:val="00423BBC"/>
    <w:rsid w:val="00427614"/>
    <w:rsid w:val="0046216F"/>
    <w:rsid w:val="004919DD"/>
    <w:rsid w:val="0058618E"/>
    <w:rsid w:val="0066573D"/>
    <w:rsid w:val="0086668E"/>
    <w:rsid w:val="008A2EC3"/>
    <w:rsid w:val="008B50C9"/>
    <w:rsid w:val="008F4F9D"/>
    <w:rsid w:val="00900E11"/>
    <w:rsid w:val="00933578"/>
    <w:rsid w:val="009D7D57"/>
    <w:rsid w:val="00A7262B"/>
    <w:rsid w:val="00A76EFC"/>
    <w:rsid w:val="00A96182"/>
    <w:rsid w:val="00B05078"/>
    <w:rsid w:val="00B805E4"/>
    <w:rsid w:val="00BC789F"/>
    <w:rsid w:val="00C233B8"/>
    <w:rsid w:val="00C92C63"/>
    <w:rsid w:val="00D14A75"/>
    <w:rsid w:val="00D6591F"/>
    <w:rsid w:val="00E444D2"/>
    <w:rsid w:val="00E71583"/>
    <w:rsid w:val="00EF2CF1"/>
    <w:rsid w:val="00F02DAF"/>
    <w:rsid w:val="00F07623"/>
    <w:rsid w:val="00FC1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A7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262B"/>
    <w:pPr>
      <w:spacing w:after="0" w:line="240" w:lineRule="auto"/>
      <w:ind w:firstLine="0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Герасимова Анна Александровна</dc:creator>
  <cp:lastModifiedBy>Полина</cp:lastModifiedBy>
  <cp:revision>8</cp:revision>
  <cp:lastPrinted>2023-11-01T12:09:00Z</cp:lastPrinted>
  <dcterms:created xsi:type="dcterms:W3CDTF">2023-02-27T13:23:00Z</dcterms:created>
  <dcterms:modified xsi:type="dcterms:W3CDTF">2023-11-02T07:43:00Z</dcterms:modified>
</cp:coreProperties>
</file>