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3F" w:rsidRDefault="009C37D0" w:rsidP="009C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Управлением образования  совещания с руководителями образовательных учреждений района </w:t>
      </w:r>
      <w:r w:rsidRPr="009C37D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F7A5C">
        <w:rPr>
          <w:rFonts w:ascii="Times New Roman" w:hAnsi="Times New Roman" w:cs="Times New Roman"/>
          <w:b/>
          <w:sz w:val="28"/>
          <w:szCs w:val="28"/>
        </w:rPr>
        <w:t xml:space="preserve">вопросам профилактики </w:t>
      </w:r>
      <w:r w:rsidRPr="009C37D0">
        <w:rPr>
          <w:rFonts w:ascii="Times New Roman" w:hAnsi="Times New Roman" w:cs="Times New Roman"/>
          <w:b/>
          <w:sz w:val="28"/>
          <w:szCs w:val="28"/>
        </w:rPr>
        <w:t>правонарушений и преступлений среди несовершеннолетних</w:t>
      </w:r>
    </w:p>
    <w:p w:rsidR="00EF7A5C" w:rsidRDefault="00EF7A5C" w:rsidP="002604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A5C">
        <w:rPr>
          <w:rFonts w:ascii="Times New Roman" w:hAnsi="Times New Roman" w:cs="Times New Roman"/>
          <w:sz w:val="28"/>
          <w:szCs w:val="28"/>
        </w:rPr>
        <w:t>С целью предупреждения негативных явлений среди несовершеннолетних, преодоления преступности и правонарушений в молодежной среде</w:t>
      </w:r>
      <w:r w:rsidR="00F44CBE">
        <w:rPr>
          <w:rFonts w:ascii="Times New Roman" w:hAnsi="Times New Roman" w:cs="Times New Roman"/>
          <w:sz w:val="28"/>
          <w:szCs w:val="28"/>
        </w:rPr>
        <w:t xml:space="preserve"> 3 марта текущего года состоялось совещание с руководителями образовательных учреждений ра</w:t>
      </w:r>
      <w:r w:rsidR="00AD75CF">
        <w:rPr>
          <w:rFonts w:ascii="Times New Roman" w:hAnsi="Times New Roman" w:cs="Times New Roman"/>
          <w:sz w:val="28"/>
          <w:szCs w:val="28"/>
        </w:rPr>
        <w:t>йона  с приглашением и.о.</w:t>
      </w:r>
      <w:r w:rsidR="00F44CB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64726"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="00AD75CF">
        <w:rPr>
          <w:rFonts w:ascii="Times New Roman" w:hAnsi="Times New Roman" w:cs="Times New Roman"/>
          <w:sz w:val="28"/>
          <w:szCs w:val="28"/>
        </w:rPr>
        <w:t>района, председателя комиссии по делам несовершеннолетних и защите их прав</w:t>
      </w:r>
      <w:r w:rsidR="00F44CBE">
        <w:rPr>
          <w:rFonts w:ascii="Times New Roman" w:hAnsi="Times New Roman" w:cs="Times New Roman"/>
          <w:sz w:val="28"/>
          <w:szCs w:val="28"/>
        </w:rPr>
        <w:t xml:space="preserve"> Богачева Н. М. </w:t>
      </w:r>
    </w:p>
    <w:p w:rsidR="002604FA" w:rsidRDefault="00F44CBE" w:rsidP="0026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рассматривался вопрос «Об организации работы образовательных учреждений Большесолдатского района по профилактике преступлений и правонарушений в среде несовершеннолетних». О</w:t>
      </w:r>
      <w:r w:rsidR="00FE2BA0">
        <w:rPr>
          <w:rFonts w:ascii="Times New Roman" w:hAnsi="Times New Roman" w:cs="Times New Roman"/>
          <w:sz w:val="28"/>
          <w:szCs w:val="28"/>
        </w:rPr>
        <w:t xml:space="preserve">сновным докладчиком выступила главный специалист-эксперт Управления образования Курская Н. И. Наталья Ивановна </w:t>
      </w:r>
      <w:r w:rsidR="00875EAA">
        <w:rPr>
          <w:rFonts w:ascii="Times New Roman" w:hAnsi="Times New Roman" w:cs="Times New Roman"/>
          <w:sz w:val="28"/>
          <w:szCs w:val="28"/>
        </w:rPr>
        <w:t>привела нормативные документы в соответствии с которыми ведётся работа в данном направлении; отметила, что профилактика негативных явлений в среде несовершеннолетних занимает неотъемлемую часть воспитательной работы школ.</w:t>
      </w:r>
      <w:r w:rsidR="00B132AC">
        <w:rPr>
          <w:rFonts w:ascii="Times New Roman" w:hAnsi="Times New Roman" w:cs="Times New Roman"/>
          <w:sz w:val="28"/>
          <w:szCs w:val="28"/>
        </w:rPr>
        <w:t xml:space="preserve"> </w:t>
      </w:r>
      <w:r w:rsidR="002604FA">
        <w:rPr>
          <w:rFonts w:ascii="Times New Roman" w:hAnsi="Times New Roman" w:cs="Times New Roman"/>
          <w:sz w:val="28"/>
          <w:szCs w:val="28"/>
        </w:rPr>
        <w:t>В течение учебного года в образовательных учреждениях района проводится порядка 30 лекций, 100 бесед, 18 «круглых столов», 100 спортивных мероприятий под лозунгом «За здоровый образ жизни», а также цикл классных часов, «Дни здоровья», «Дни профилактики», смотры самодеятельности (агитбригады и т. п.), тематические встречи с сотрудниками  полиции и др.</w:t>
      </w:r>
    </w:p>
    <w:p w:rsidR="002604FA" w:rsidRPr="00F247BB" w:rsidRDefault="002604FA" w:rsidP="0026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образовательных учреждений массово участвуют в конкурсах, пропагандирующих здоровый образ жизни. Закрепленные за учреждениями образования медицинские работники проводят разъяснительную работу с обучающимися об истинной сущности алкоголя, обо всех наступающих негативных последствиях. Принимают непосредственное участие в проведении родительских собраний, проводят индивидуальное консультирование родителей.</w:t>
      </w:r>
      <w:r w:rsidRPr="00262834">
        <w:rPr>
          <w:rFonts w:ascii="Times New Roman" w:hAnsi="Times New Roman"/>
          <w:sz w:val="28"/>
        </w:rPr>
        <w:t xml:space="preserve"> </w:t>
      </w:r>
    </w:p>
    <w:p w:rsidR="002604FA" w:rsidRDefault="002604FA" w:rsidP="002604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Для создания эффективной </w:t>
      </w:r>
      <w:proofErr w:type="spellStart"/>
      <w:r>
        <w:rPr>
          <w:rFonts w:ascii="Times New Roman" w:hAnsi="Times New Roman"/>
          <w:sz w:val="28"/>
        </w:rPr>
        <w:t>здоровьесберегающей</w:t>
      </w:r>
      <w:proofErr w:type="spellEnd"/>
      <w:r>
        <w:rPr>
          <w:rFonts w:ascii="Times New Roman" w:hAnsi="Times New Roman"/>
          <w:sz w:val="28"/>
        </w:rPr>
        <w:t xml:space="preserve"> образовательной среды, пропаганды здорового образа жизни в образовательных учреждениях района организовано регулярное проведение спортивных, физкультурно-оздоровительных мероприятий.</w:t>
      </w:r>
    </w:p>
    <w:p w:rsidR="000C4494" w:rsidRDefault="002604FA" w:rsidP="000C4494">
      <w:pPr>
        <w:spacing w:after="0" w:line="240" w:lineRule="auto"/>
        <w:ind w:firstLine="540"/>
        <w:jc w:val="both"/>
        <w:rPr>
          <w:rStyle w:val="FontStyle17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12 общеобразовательных учреждений района созданы спортивные клубы общей численностью </w:t>
      </w:r>
      <w:r w:rsidRPr="001A58C8">
        <w:rPr>
          <w:rFonts w:ascii="Times New Roman" w:eastAsia="Times New Roman" w:hAnsi="Times New Roman" w:cs="Times New Roman"/>
          <w:sz w:val="28"/>
          <w:szCs w:val="28"/>
        </w:rPr>
        <w:t>416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4494" w:rsidRPr="00214C04">
        <w:rPr>
          <w:rStyle w:val="FontStyle17"/>
          <w:rFonts w:eastAsia="Times New Roman"/>
          <w:sz w:val="28"/>
          <w:szCs w:val="28"/>
        </w:rPr>
        <w:t>С целью привлечения обучающихся к регулярным занятиям физической культурой и спортом</w:t>
      </w:r>
      <w:r w:rsidR="000C4494">
        <w:rPr>
          <w:rStyle w:val="FontStyle17"/>
          <w:rFonts w:eastAsia="Times New Roman"/>
          <w:sz w:val="28"/>
          <w:szCs w:val="28"/>
        </w:rPr>
        <w:t xml:space="preserve">, </w:t>
      </w:r>
      <w:r w:rsidR="000C4494" w:rsidRPr="00214C04">
        <w:rPr>
          <w:rStyle w:val="FontStyle17"/>
          <w:rFonts w:eastAsia="Times New Roman"/>
          <w:sz w:val="28"/>
          <w:szCs w:val="28"/>
        </w:rPr>
        <w:t>пропаганды здорового образа жизни</w:t>
      </w:r>
      <w:r w:rsidR="000C4494">
        <w:rPr>
          <w:rStyle w:val="FontStyle17"/>
          <w:rFonts w:eastAsia="Times New Roman"/>
          <w:sz w:val="28"/>
          <w:szCs w:val="28"/>
        </w:rPr>
        <w:t xml:space="preserve">, </w:t>
      </w:r>
      <w:r w:rsidR="000C4494">
        <w:rPr>
          <w:rFonts w:ascii="Times New Roman" w:eastAsia="Times New Roman" w:hAnsi="Times New Roman" w:cs="Times New Roman"/>
          <w:sz w:val="28"/>
          <w:szCs w:val="28"/>
        </w:rPr>
        <w:t>формирования позитивных жизненных позиций у подрастающего поколения</w:t>
      </w:r>
      <w:r w:rsidR="000C4494">
        <w:rPr>
          <w:rStyle w:val="FontStyle17"/>
          <w:rFonts w:eastAsia="Times New Roman"/>
          <w:sz w:val="28"/>
          <w:szCs w:val="28"/>
        </w:rPr>
        <w:t xml:space="preserve"> в образовательных учреждениях ведут работу 26 спортивных кружков и секций с охватом порядка 300 обучающихся, 11 работают после 18 часов (156 учеников, из них </w:t>
      </w:r>
      <w:r w:rsidR="000C4494" w:rsidRPr="00B04019">
        <w:rPr>
          <w:rStyle w:val="FontStyle17"/>
          <w:rFonts w:eastAsia="Times New Roman"/>
          <w:sz w:val="28"/>
          <w:szCs w:val="28"/>
        </w:rPr>
        <w:t>5(21%)</w:t>
      </w:r>
      <w:r w:rsidR="000C4494">
        <w:rPr>
          <w:rStyle w:val="FontStyle17"/>
          <w:rFonts w:eastAsia="Times New Roman"/>
          <w:sz w:val="28"/>
          <w:szCs w:val="28"/>
        </w:rPr>
        <w:t xml:space="preserve"> несовершеннолетних, состоящих на </w:t>
      </w:r>
      <w:proofErr w:type="spellStart"/>
      <w:r w:rsidR="000C4494">
        <w:rPr>
          <w:rStyle w:val="FontStyle17"/>
          <w:rFonts w:eastAsia="Times New Roman"/>
          <w:sz w:val="28"/>
          <w:szCs w:val="28"/>
        </w:rPr>
        <w:t>внутришкольном</w:t>
      </w:r>
      <w:proofErr w:type="spellEnd"/>
      <w:r w:rsidR="000C4494">
        <w:rPr>
          <w:rStyle w:val="FontStyle17"/>
          <w:rFonts w:eastAsia="Times New Roman"/>
          <w:sz w:val="28"/>
          <w:szCs w:val="28"/>
        </w:rPr>
        <w:t xml:space="preserve"> учете); проводятся агитационные мероприятия среди обучающихся, «Дни туризма», спортивные состязания, семейные спортивные праздники, акция «Спорт против пагубных привычек» и др. За истекший период учебного года в школах проведено более 60 спортивных и физкультурно-оздоровительных мероприятий в рамках профилактики правонарушений и негативных явлений со 100% охватом обучающихся.</w:t>
      </w:r>
    </w:p>
    <w:p w:rsidR="000C4494" w:rsidRDefault="000C4494" w:rsidP="000C4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образовательные учреждения постоянно участвуют во Всероссийской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смертью»; проводят мероприятия 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«Имею право знать», мероприятия, приуроченные к Всемирному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интеллектуальные игры «Безвредных сигарет не бывает», конкурсы творческих письменных работ, конкурсы рисунков и плакатов  («Наркомания – путь в бездну», «Мы выбираем жизнь», «Опасно для жизни», «Расти красивым и сильным», «Как победила сила воли», «Счастливая страна  - Детство!», «Вредные привычки и их последствия», «Как устоять от соблазна попробовать», «Вкусно, красиво и … вредно» и др.), анонимное анкетирование; оформляют информационные стенды, распространяют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листовки.</w:t>
      </w:r>
    </w:p>
    <w:p w:rsidR="000C4494" w:rsidRDefault="000C4494" w:rsidP="000C4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в учебных заведениях с привлечением сотрудников правоохранительных органов и органов здравоохранения, психолога, социальных педагогов проводятся индивидуальные беседы с обучающимися, состоящими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общешкольные родительские собрания, индивидуальное консультирование родителей, рейды в социально опасные семьи, заседания Советов профилактики с вынесением на рассмотрение вопросов: «О посещаемости обучающихся», «О работе школы по вовлечению подростков,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в различные виды внеурочной деятельности и др.,</w:t>
      </w:r>
      <w:r w:rsidRPr="00A53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часы, лектории по соответствующей тематике («Наркомания – кто за это в ответе», «Чтобы не было беды», «Наркомания. Медицинские, социальные, правовые аспекты», «Территория закона»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5F0AE0">
        <w:rPr>
          <w:rFonts w:ascii="Times New Roman" w:hAnsi="Times New Roman" w:cs="Times New Roman"/>
          <w:sz w:val="28"/>
          <w:szCs w:val="28"/>
        </w:rPr>
        <w:t xml:space="preserve"> Осуществляется тесное взаимодействие </w:t>
      </w:r>
      <w:r w:rsidR="006F4C04">
        <w:rPr>
          <w:rFonts w:ascii="Times New Roman" w:hAnsi="Times New Roman" w:cs="Times New Roman"/>
          <w:sz w:val="28"/>
          <w:szCs w:val="28"/>
        </w:rPr>
        <w:t xml:space="preserve">с комиссией по делам несовершеннолетних и защите их прав. </w:t>
      </w:r>
    </w:p>
    <w:p w:rsidR="000C4494" w:rsidRDefault="000C4494" w:rsidP="000C44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Ежегодно в общеобразовательных учреждениях </w:t>
      </w:r>
      <w:proofErr w:type="spellStart"/>
      <w:r>
        <w:rPr>
          <w:rFonts w:ascii="Times New Roman" w:hAnsi="Times New Roman"/>
          <w:sz w:val="28"/>
        </w:rPr>
        <w:t>Большесолдасткого</w:t>
      </w:r>
      <w:proofErr w:type="spellEnd"/>
      <w:r>
        <w:rPr>
          <w:rFonts w:ascii="Times New Roman" w:hAnsi="Times New Roman"/>
          <w:sz w:val="28"/>
        </w:rPr>
        <w:t xml:space="preserve"> района  реализуются планы мероприятий, направленные на формирование законопослушной личности; проводятся месячники правовых знаний под девизом «Я и закон».</w:t>
      </w:r>
    </w:p>
    <w:p w:rsidR="00F44CBE" w:rsidRDefault="000C4494" w:rsidP="000C449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И это далеко не полный перечень профилактических мероприятий, реализующих школами.</w:t>
      </w:r>
    </w:p>
    <w:p w:rsidR="000C4494" w:rsidRDefault="000C4494" w:rsidP="000C449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подробно о системе работы своих образовательных учреждений рассказали содокладчики: Федорова Г. В. – директор МКОУ «</w:t>
      </w:r>
      <w:proofErr w:type="spellStart"/>
      <w:r>
        <w:rPr>
          <w:rFonts w:ascii="Times New Roman" w:hAnsi="Times New Roman"/>
          <w:sz w:val="28"/>
        </w:rPr>
        <w:t>Большесолдатская</w:t>
      </w:r>
      <w:proofErr w:type="spellEnd"/>
      <w:r>
        <w:rPr>
          <w:rFonts w:ascii="Times New Roman" w:hAnsi="Times New Roman"/>
          <w:sz w:val="28"/>
        </w:rPr>
        <w:t xml:space="preserve"> СОШ», Сухорукова Н. Н. – директор МКОУ «</w:t>
      </w:r>
      <w:proofErr w:type="spellStart"/>
      <w:r>
        <w:rPr>
          <w:rFonts w:ascii="Times New Roman" w:hAnsi="Times New Roman"/>
          <w:sz w:val="28"/>
        </w:rPr>
        <w:t>Розгребельская</w:t>
      </w:r>
      <w:proofErr w:type="spellEnd"/>
      <w:r>
        <w:rPr>
          <w:rFonts w:ascii="Times New Roman" w:hAnsi="Times New Roman"/>
          <w:sz w:val="28"/>
        </w:rPr>
        <w:t xml:space="preserve"> СОШ» и директор МКОУ «</w:t>
      </w:r>
      <w:proofErr w:type="spellStart"/>
      <w:r>
        <w:rPr>
          <w:rFonts w:ascii="Times New Roman" w:hAnsi="Times New Roman"/>
          <w:sz w:val="28"/>
        </w:rPr>
        <w:t>Бирюковская</w:t>
      </w:r>
      <w:proofErr w:type="spellEnd"/>
      <w:r>
        <w:rPr>
          <w:rFonts w:ascii="Times New Roman" w:hAnsi="Times New Roman"/>
          <w:sz w:val="28"/>
        </w:rPr>
        <w:t xml:space="preserve"> ООШ» </w:t>
      </w:r>
      <w:proofErr w:type="spellStart"/>
      <w:r>
        <w:rPr>
          <w:rFonts w:ascii="Times New Roman" w:hAnsi="Times New Roman"/>
          <w:sz w:val="28"/>
        </w:rPr>
        <w:t>Пылева</w:t>
      </w:r>
      <w:proofErr w:type="spellEnd"/>
      <w:r>
        <w:rPr>
          <w:rFonts w:ascii="Times New Roman" w:hAnsi="Times New Roman"/>
          <w:sz w:val="28"/>
        </w:rPr>
        <w:t xml:space="preserve"> Т. В.</w:t>
      </w:r>
    </w:p>
    <w:p w:rsidR="000C4494" w:rsidRDefault="00444640" w:rsidP="000C449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каждом образовательном учреждении сло</w:t>
      </w:r>
      <w:r w:rsidR="00277119">
        <w:rPr>
          <w:rFonts w:ascii="Times New Roman" w:hAnsi="Times New Roman"/>
          <w:sz w:val="28"/>
        </w:rPr>
        <w:t>жилась своя система работы. Так, Сухорукова Н. Н. сообщила присутствующим, что профилактическая работа МКОУ «</w:t>
      </w:r>
      <w:proofErr w:type="spellStart"/>
      <w:r w:rsidR="00277119">
        <w:rPr>
          <w:rFonts w:ascii="Times New Roman" w:hAnsi="Times New Roman"/>
          <w:sz w:val="28"/>
        </w:rPr>
        <w:t>Розгребельская</w:t>
      </w:r>
      <w:proofErr w:type="spellEnd"/>
      <w:r w:rsidR="00277119">
        <w:rPr>
          <w:rFonts w:ascii="Times New Roman" w:hAnsi="Times New Roman"/>
          <w:sz w:val="28"/>
        </w:rPr>
        <w:t xml:space="preserve"> СОШ»  включает в себя проведение декад правовых знаний, бесед по правовой тематике, тематические классные часы; организацию школьных праздников; сотрудничество</w:t>
      </w:r>
      <w:r w:rsidR="00571325">
        <w:rPr>
          <w:rFonts w:ascii="Times New Roman" w:hAnsi="Times New Roman"/>
          <w:sz w:val="28"/>
        </w:rPr>
        <w:t xml:space="preserve"> с ПДН; функционирование Совета по профилактике преступлений  и правонарушений; школьной службы примирения; организован регулярный выпуск школьной газеты «</w:t>
      </w:r>
      <w:proofErr w:type="spellStart"/>
      <w:r w:rsidR="00571325">
        <w:rPr>
          <w:rFonts w:ascii="Times New Roman" w:hAnsi="Times New Roman"/>
          <w:sz w:val="28"/>
        </w:rPr>
        <w:t>Розгребельская</w:t>
      </w:r>
      <w:proofErr w:type="spellEnd"/>
      <w:r w:rsidR="00571325">
        <w:rPr>
          <w:rFonts w:ascii="Times New Roman" w:hAnsi="Times New Roman"/>
          <w:sz w:val="28"/>
        </w:rPr>
        <w:t xml:space="preserve"> правда».</w:t>
      </w:r>
      <w:r w:rsidR="00937E5A">
        <w:rPr>
          <w:rFonts w:ascii="Times New Roman" w:hAnsi="Times New Roman"/>
          <w:sz w:val="28"/>
        </w:rPr>
        <w:t xml:space="preserve"> </w:t>
      </w:r>
    </w:p>
    <w:p w:rsidR="00937E5A" w:rsidRDefault="00937E5A" w:rsidP="0021016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МКОУ «</w:t>
      </w:r>
      <w:proofErr w:type="spellStart"/>
      <w:r>
        <w:rPr>
          <w:rFonts w:ascii="Times New Roman" w:hAnsi="Times New Roman"/>
          <w:sz w:val="28"/>
        </w:rPr>
        <w:t>Бирюковская</w:t>
      </w:r>
      <w:proofErr w:type="spellEnd"/>
      <w:r>
        <w:rPr>
          <w:rFonts w:ascii="Times New Roman" w:hAnsi="Times New Roman"/>
          <w:sz w:val="28"/>
        </w:rPr>
        <w:t xml:space="preserve"> ООШ» поделилась своим опытом</w:t>
      </w:r>
      <w:r w:rsidR="00B41A78">
        <w:rPr>
          <w:rFonts w:ascii="Times New Roman" w:hAnsi="Times New Roman"/>
          <w:sz w:val="28"/>
        </w:rPr>
        <w:t xml:space="preserve"> работы по вопросу организации обучения детей, склонных к систематическим пропускам занятий без уважительной причины. Осуществление ежедневного контроля за посещаемостью учебных занятий, </w:t>
      </w:r>
      <w:r w:rsidR="00DE167D">
        <w:rPr>
          <w:rFonts w:ascii="Times New Roman" w:hAnsi="Times New Roman"/>
          <w:sz w:val="28"/>
        </w:rPr>
        <w:t xml:space="preserve">своевременное </w:t>
      </w:r>
      <w:r w:rsidR="00B41A78">
        <w:rPr>
          <w:rFonts w:ascii="Times New Roman" w:hAnsi="Times New Roman"/>
          <w:sz w:val="28"/>
        </w:rPr>
        <w:t xml:space="preserve">выявление причин и условий, </w:t>
      </w:r>
      <w:r w:rsidR="00B41A78">
        <w:rPr>
          <w:rFonts w:ascii="Times New Roman" w:hAnsi="Times New Roman"/>
          <w:sz w:val="28"/>
        </w:rPr>
        <w:lastRenderedPageBreak/>
        <w:t>способствующих пропуску занятий</w:t>
      </w:r>
      <w:r w:rsidR="00DE167D">
        <w:rPr>
          <w:rFonts w:ascii="Times New Roman" w:hAnsi="Times New Roman"/>
          <w:sz w:val="28"/>
        </w:rPr>
        <w:t>, индивидуальная работа с родителями и обучающимися и конечно же терпеливая и настойчивая работа педагогов – залог сохранности контингента обучающихся до окончания ими образовательного учреждения.</w:t>
      </w:r>
    </w:p>
    <w:p w:rsidR="0079432D" w:rsidRPr="00EF7A5C" w:rsidRDefault="00236FDC" w:rsidP="002101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Сложилась определенная</w:t>
      </w:r>
      <w:r w:rsidR="0079432D">
        <w:rPr>
          <w:rFonts w:ascii="Times New Roman" w:hAnsi="Times New Roman"/>
          <w:sz w:val="28"/>
        </w:rPr>
        <w:t xml:space="preserve"> система </w:t>
      </w:r>
      <w:r>
        <w:rPr>
          <w:rFonts w:ascii="Times New Roman" w:hAnsi="Times New Roman"/>
          <w:sz w:val="28"/>
        </w:rPr>
        <w:t>работы по профилактике и в</w:t>
      </w:r>
      <w:r w:rsidR="0079432D">
        <w:rPr>
          <w:rFonts w:ascii="Times New Roman" w:hAnsi="Times New Roman"/>
          <w:sz w:val="28"/>
        </w:rPr>
        <w:t xml:space="preserve"> МКОУ «</w:t>
      </w:r>
      <w:proofErr w:type="spellStart"/>
      <w:r w:rsidR="0079432D">
        <w:rPr>
          <w:rFonts w:ascii="Times New Roman" w:hAnsi="Times New Roman"/>
          <w:sz w:val="28"/>
        </w:rPr>
        <w:t>Большесолдатская</w:t>
      </w:r>
      <w:proofErr w:type="spellEnd"/>
      <w:r w:rsidR="0079432D">
        <w:rPr>
          <w:rFonts w:ascii="Times New Roman" w:hAnsi="Times New Roman"/>
          <w:sz w:val="28"/>
        </w:rPr>
        <w:t xml:space="preserve"> СОШ»</w:t>
      </w:r>
      <w:r>
        <w:rPr>
          <w:rFonts w:ascii="Times New Roman" w:hAnsi="Times New Roman"/>
          <w:sz w:val="28"/>
        </w:rPr>
        <w:t>. Она</w:t>
      </w:r>
      <w:r w:rsidR="0079432D">
        <w:rPr>
          <w:rFonts w:ascii="Times New Roman" w:hAnsi="Times New Roman"/>
          <w:sz w:val="28"/>
        </w:rPr>
        <w:t xml:space="preserve"> включает в себя три взаимосвязанных и взаимозависимых между собой блока: воспитание в процессе обучения, внеурочная деятельно</w:t>
      </w:r>
      <w:r w:rsidR="001D6BBC">
        <w:rPr>
          <w:rFonts w:ascii="Times New Roman" w:hAnsi="Times New Roman"/>
          <w:sz w:val="28"/>
        </w:rPr>
        <w:t xml:space="preserve">сть и внешкольная деятельность и учитывает  конкретные условия школы, возрастные и индивидуальные особенности детей. </w:t>
      </w:r>
    </w:p>
    <w:p w:rsidR="009C37D0" w:rsidRDefault="001D6BBC" w:rsidP="002101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школы действует районная служба медиации, возглавляемая психологом школы, работает приёмная помощника Уполномоченного по правам ребенка при Губернаторе Курской области, которым является директор школы Федорова Г. В.</w:t>
      </w:r>
      <w:r w:rsidR="005C5C89">
        <w:rPr>
          <w:rFonts w:ascii="Times New Roman" w:hAnsi="Times New Roman" w:cs="Times New Roman"/>
          <w:sz w:val="28"/>
          <w:szCs w:val="28"/>
        </w:rPr>
        <w:t xml:space="preserve">; ведет работу штаб волонтерского  </w:t>
      </w:r>
      <w:proofErr w:type="spellStart"/>
      <w:r w:rsidR="005C5C89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5C5C89">
        <w:rPr>
          <w:rFonts w:ascii="Times New Roman" w:hAnsi="Times New Roman" w:cs="Times New Roman"/>
          <w:sz w:val="28"/>
          <w:szCs w:val="28"/>
        </w:rPr>
        <w:t xml:space="preserve"> отряда молодежи Большесолдатского района, членами ко</w:t>
      </w:r>
      <w:r w:rsidR="00210166">
        <w:rPr>
          <w:rFonts w:ascii="Times New Roman" w:hAnsi="Times New Roman" w:cs="Times New Roman"/>
          <w:sz w:val="28"/>
          <w:szCs w:val="28"/>
        </w:rPr>
        <w:t>торого являются учащиеся школы. С 2014 года на базе школы действует муниципал</w:t>
      </w:r>
      <w:r w:rsidR="00947D9F">
        <w:rPr>
          <w:rFonts w:ascii="Times New Roman" w:hAnsi="Times New Roman" w:cs="Times New Roman"/>
          <w:sz w:val="28"/>
          <w:szCs w:val="28"/>
        </w:rPr>
        <w:t>ьный духовно-культурный центр «Н</w:t>
      </w:r>
      <w:r w:rsidR="00210166">
        <w:rPr>
          <w:rFonts w:ascii="Times New Roman" w:hAnsi="Times New Roman" w:cs="Times New Roman"/>
          <w:sz w:val="28"/>
          <w:szCs w:val="28"/>
        </w:rPr>
        <w:t>аследие», муниципальный центр безопасност</w:t>
      </w:r>
      <w:r w:rsidR="00947D9F">
        <w:rPr>
          <w:rFonts w:ascii="Times New Roman" w:hAnsi="Times New Roman" w:cs="Times New Roman"/>
          <w:sz w:val="28"/>
          <w:szCs w:val="28"/>
        </w:rPr>
        <w:t>и дорожного движения «П</w:t>
      </w:r>
      <w:r w:rsidR="00210166">
        <w:rPr>
          <w:rFonts w:ascii="Times New Roman" w:hAnsi="Times New Roman" w:cs="Times New Roman"/>
          <w:sz w:val="28"/>
          <w:szCs w:val="28"/>
        </w:rPr>
        <w:t>ерекресток». В 2013 году МКОУ «</w:t>
      </w:r>
      <w:proofErr w:type="spellStart"/>
      <w:r w:rsidR="00210166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r w:rsidR="00210166">
        <w:rPr>
          <w:rFonts w:ascii="Times New Roman" w:hAnsi="Times New Roman" w:cs="Times New Roman"/>
          <w:sz w:val="28"/>
          <w:szCs w:val="28"/>
        </w:rPr>
        <w:t xml:space="preserve"> СОШ» стала победителем областного конкурса на лучшую систему работы образовательных учреждений Курской области по профилактике правонарушений детей и подростков. В феврале 2015 года приняла участие в областном конкурсе по профилактике асоциального поведения несовершеннолетних «Инновация в профилактике». </w:t>
      </w:r>
    </w:p>
    <w:p w:rsidR="00947D9F" w:rsidRDefault="00947D9F" w:rsidP="002101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органов системы профилактики в целом и образовательных учреждений в частности проанализировал Богачев Н. М. Николай Михайлович отметил, что школами проводится немалый объем профилактических мероприятий, но, принимая во внимание статистический анализ совершаемых несовершеннолетними района правонарушений и преступлений остается актуальным вопро</w:t>
      </w:r>
      <w:r w:rsidR="00CC674A">
        <w:rPr>
          <w:rFonts w:ascii="Times New Roman" w:hAnsi="Times New Roman" w:cs="Times New Roman"/>
          <w:sz w:val="28"/>
          <w:szCs w:val="28"/>
        </w:rPr>
        <w:t xml:space="preserve">с </w:t>
      </w:r>
      <w:r w:rsidR="0070422B">
        <w:rPr>
          <w:rFonts w:ascii="Times New Roman" w:hAnsi="Times New Roman" w:cs="Times New Roman"/>
          <w:sz w:val="28"/>
          <w:szCs w:val="28"/>
        </w:rPr>
        <w:t xml:space="preserve">занятости детей во внеурочное время.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E0" w:rsidRPr="00EF7A5C" w:rsidRDefault="0070422B" w:rsidP="002101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Нескородева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 подвела итог совещания и рекомендовала</w:t>
      </w:r>
      <w:r w:rsidR="00D87420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482593">
        <w:rPr>
          <w:rFonts w:ascii="Times New Roman" w:hAnsi="Times New Roman" w:cs="Times New Roman"/>
          <w:sz w:val="28"/>
          <w:szCs w:val="28"/>
        </w:rPr>
        <w:t xml:space="preserve"> воспитательную</w:t>
      </w:r>
      <w:r w:rsidR="00D87420">
        <w:rPr>
          <w:rFonts w:ascii="Times New Roman" w:hAnsi="Times New Roman" w:cs="Times New Roman"/>
          <w:sz w:val="28"/>
          <w:szCs w:val="28"/>
        </w:rPr>
        <w:t xml:space="preserve"> работу в данном направлении, </w:t>
      </w:r>
      <w:r w:rsidR="00482593">
        <w:rPr>
          <w:rFonts w:ascii="Times New Roman" w:hAnsi="Times New Roman" w:cs="Times New Roman"/>
          <w:sz w:val="28"/>
          <w:szCs w:val="28"/>
        </w:rPr>
        <w:t>учитывая опыт  представленных учреждений. Работать над усовершенствованием форм и методо</w:t>
      </w:r>
      <w:r w:rsidR="00197B6C">
        <w:rPr>
          <w:rFonts w:ascii="Times New Roman" w:hAnsi="Times New Roman" w:cs="Times New Roman"/>
          <w:sz w:val="28"/>
          <w:szCs w:val="28"/>
        </w:rPr>
        <w:t>в профилакти</w:t>
      </w:r>
      <w:r w:rsidR="00EB03C1">
        <w:rPr>
          <w:rFonts w:ascii="Times New Roman" w:hAnsi="Times New Roman" w:cs="Times New Roman"/>
          <w:sz w:val="28"/>
          <w:szCs w:val="28"/>
        </w:rPr>
        <w:t xml:space="preserve">ческой деятельности, осуществлением постоянного </w:t>
      </w:r>
      <w:r w:rsidR="00197B6C">
        <w:rPr>
          <w:rFonts w:ascii="Times New Roman" w:hAnsi="Times New Roman" w:cs="Times New Roman"/>
          <w:sz w:val="28"/>
          <w:szCs w:val="28"/>
        </w:rPr>
        <w:t>межведомственного взаимодействия в сфере предупреждения совершения несовершеннолетними и в их отношении противоправных деяний</w:t>
      </w:r>
      <w:r w:rsidR="00E96F45">
        <w:rPr>
          <w:rFonts w:ascii="Times New Roman" w:hAnsi="Times New Roman" w:cs="Times New Roman"/>
          <w:sz w:val="28"/>
          <w:szCs w:val="28"/>
        </w:rPr>
        <w:t>.</w:t>
      </w:r>
    </w:p>
    <w:sectPr w:rsidR="005F0AE0" w:rsidRPr="00EF7A5C" w:rsidSect="009C37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37D0"/>
    <w:rsid w:val="000C4494"/>
    <w:rsid w:val="00116325"/>
    <w:rsid w:val="00197B6C"/>
    <w:rsid w:val="001D6BBC"/>
    <w:rsid w:val="00210166"/>
    <w:rsid w:val="00222DF8"/>
    <w:rsid w:val="00236FDC"/>
    <w:rsid w:val="002604FA"/>
    <w:rsid w:val="00277119"/>
    <w:rsid w:val="0029226D"/>
    <w:rsid w:val="00364726"/>
    <w:rsid w:val="00444640"/>
    <w:rsid w:val="00482593"/>
    <w:rsid w:val="00571325"/>
    <w:rsid w:val="005C5C89"/>
    <w:rsid w:val="005F0AE0"/>
    <w:rsid w:val="006F4C04"/>
    <w:rsid w:val="0070422B"/>
    <w:rsid w:val="007248B2"/>
    <w:rsid w:val="0079432D"/>
    <w:rsid w:val="00875EAA"/>
    <w:rsid w:val="00891242"/>
    <w:rsid w:val="009006B6"/>
    <w:rsid w:val="00937E5A"/>
    <w:rsid w:val="00947D9F"/>
    <w:rsid w:val="009C37D0"/>
    <w:rsid w:val="009D7395"/>
    <w:rsid w:val="009E5603"/>
    <w:rsid w:val="00A51EF8"/>
    <w:rsid w:val="00AD75CF"/>
    <w:rsid w:val="00B132AC"/>
    <w:rsid w:val="00B41A78"/>
    <w:rsid w:val="00BE76CB"/>
    <w:rsid w:val="00C9554A"/>
    <w:rsid w:val="00CC674A"/>
    <w:rsid w:val="00D87420"/>
    <w:rsid w:val="00DE167D"/>
    <w:rsid w:val="00E96F45"/>
    <w:rsid w:val="00EB03C1"/>
    <w:rsid w:val="00EC0B3F"/>
    <w:rsid w:val="00EF7A5C"/>
    <w:rsid w:val="00F44CBE"/>
    <w:rsid w:val="00F93C88"/>
    <w:rsid w:val="00FE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0C44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Полина</cp:lastModifiedBy>
  <cp:revision>36</cp:revision>
  <cp:lastPrinted>2015-03-10T09:12:00Z</cp:lastPrinted>
  <dcterms:created xsi:type="dcterms:W3CDTF">2006-03-27T02:52:00Z</dcterms:created>
  <dcterms:modified xsi:type="dcterms:W3CDTF">2015-03-10T09:12:00Z</dcterms:modified>
</cp:coreProperties>
</file>